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6C41" w:rsidRDefault="00676C41" w:rsidP="00A83797">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 xml:space="preserve">Прокуратура Ленинского административного округа </w:t>
      </w:r>
      <w:proofErr w:type="spellStart"/>
      <w:r>
        <w:rPr>
          <w:rFonts w:ascii="Times New Roman" w:eastAsia="Times New Roman" w:hAnsi="Times New Roman" w:cs="Times New Roman"/>
          <w:b/>
          <w:bCs/>
          <w:color w:val="333333"/>
          <w:sz w:val="28"/>
          <w:szCs w:val="28"/>
          <w:lang w:eastAsia="ru-RU"/>
        </w:rPr>
        <w:t>г.Мурманска</w:t>
      </w:r>
      <w:proofErr w:type="spellEnd"/>
      <w:r>
        <w:rPr>
          <w:rFonts w:ascii="Times New Roman" w:eastAsia="Times New Roman" w:hAnsi="Times New Roman" w:cs="Times New Roman"/>
          <w:b/>
          <w:bCs/>
          <w:color w:val="333333"/>
          <w:sz w:val="28"/>
          <w:szCs w:val="28"/>
          <w:lang w:eastAsia="ru-RU"/>
        </w:rPr>
        <w:t xml:space="preserve"> разъясняет:</w:t>
      </w:r>
      <w:bookmarkStart w:id="0" w:name="_GoBack"/>
      <w:bookmarkEnd w:id="0"/>
    </w:p>
    <w:p w:rsidR="007F4DEF" w:rsidRDefault="007F4DEF" w:rsidP="00A83797">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r w:rsidRPr="007F4DEF">
        <w:rPr>
          <w:rFonts w:ascii="Times New Roman" w:eastAsia="Times New Roman" w:hAnsi="Times New Roman" w:cs="Times New Roman"/>
          <w:b/>
          <w:bCs/>
          <w:color w:val="333333"/>
          <w:sz w:val="28"/>
          <w:szCs w:val="28"/>
          <w:lang w:eastAsia="ru-RU"/>
        </w:rPr>
        <w:t>Ответственность за совершение преступления, предусмотренного ст. 272 УК РФ, то есть за неправомерный доступ к охраняемой</w:t>
      </w:r>
      <w:r>
        <w:rPr>
          <w:rFonts w:ascii="Times New Roman" w:eastAsia="Times New Roman" w:hAnsi="Times New Roman" w:cs="Times New Roman"/>
          <w:b/>
          <w:bCs/>
          <w:color w:val="333333"/>
          <w:sz w:val="28"/>
          <w:szCs w:val="28"/>
          <w:lang w:eastAsia="ru-RU"/>
        </w:rPr>
        <w:t xml:space="preserve"> законом компьютерной информации</w:t>
      </w:r>
    </w:p>
    <w:p w:rsidR="00A83797" w:rsidRDefault="00A83797" w:rsidP="007F4DEF">
      <w:pPr>
        <w:shd w:val="clear" w:color="auto" w:fill="FFFFFF"/>
        <w:spacing w:after="0" w:line="240" w:lineRule="auto"/>
        <w:ind w:firstLine="708"/>
        <w:jc w:val="both"/>
        <w:rPr>
          <w:rFonts w:ascii="Times New Roman" w:eastAsia="Times New Roman" w:hAnsi="Times New Roman" w:cs="Times New Roman"/>
          <w:bCs/>
          <w:color w:val="333333"/>
          <w:sz w:val="28"/>
          <w:szCs w:val="28"/>
          <w:lang w:eastAsia="ru-RU"/>
        </w:rPr>
      </w:pPr>
    </w:p>
    <w:p w:rsidR="007F4DEF" w:rsidRDefault="007F4DEF" w:rsidP="007F4DEF">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7F4DEF">
        <w:rPr>
          <w:rFonts w:ascii="Times New Roman" w:eastAsia="Times New Roman" w:hAnsi="Times New Roman" w:cs="Times New Roman"/>
          <w:bCs/>
          <w:color w:val="333333"/>
          <w:sz w:val="28"/>
          <w:szCs w:val="28"/>
          <w:lang w:eastAsia="ru-RU"/>
        </w:rPr>
        <w:t>Уголовным кодексом Российской Федерации установлена угол</w:t>
      </w:r>
      <w:r>
        <w:rPr>
          <w:rFonts w:ascii="Times New Roman" w:eastAsia="Times New Roman" w:hAnsi="Times New Roman" w:cs="Times New Roman"/>
          <w:bCs/>
          <w:color w:val="333333"/>
          <w:sz w:val="28"/>
          <w:szCs w:val="28"/>
          <w:lang w:eastAsia="ru-RU"/>
        </w:rPr>
        <w:t>о</w:t>
      </w:r>
      <w:r w:rsidRPr="007F4DEF">
        <w:rPr>
          <w:rFonts w:ascii="Times New Roman" w:eastAsia="Times New Roman" w:hAnsi="Times New Roman" w:cs="Times New Roman"/>
          <w:bCs/>
          <w:color w:val="333333"/>
          <w:sz w:val="28"/>
          <w:szCs w:val="28"/>
          <w:lang w:eastAsia="ru-RU"/>
        </w:rPr>
        <w:t>вная ответственность за неправомерный доступ к</w:t>
      </w:r>
      <w:r w:rsidRPr="007F4DEF">
        <w:rPr>
          <w:rFonts w:ascii="Times New Roman" w:eastAsia="Times New Roman" w:hAnsi="Times New Roman" w:cs="Times New Roman"/>
          <w:color w:val="333333"/>
          <w:sz w:val="28"/>
          <w:szCs w:val="28"/>
          <w:lang w:eastAsia="ru-RU"/>
        </w:rPr>
        <w:t xml:space="preserve"> охраняемой законом компьютерной информации</w:t>
      </w:r>
      <w:r>
        <w:rPr>
          <w:rFonts w:ascii="Times New Roman" w:eastAsia="Times New Roman" w:hAnsi="Times New Roman" w:cs="Times New Roman"/>
          <w:color w:val="333333"/>
          <w:sz w:val="28"/>
          <w:szCs w:val="28"/>
          <w:lang w:eastAsia="ru-RU"/>
        </w:rPr>
        <w:t>.</w:t>
      </w:r>
    </w:p>
    <w:p w:rsidR="007F4DEF" w:rsidRDefault="007F4DEF" w:rsidP="007F4DEF">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Так, за свершение вышеуказанных действий, </w:t>
      </w:r>
      <w:r w:rsidRPr="007F4DEF">
        <w:rPr>
          <w:rFonts w:ascii="Times New Roman" w:eastAsia="Times New Roman" w:hAnsi="Times New Roman" w:cs="Times New Roman"/>
          <w:color w:val="333333"/>
          <w:sz w:val="28"/>
          <w:szCs w:val="28"/>
          <w:lang w:eastAsia="ru-RU"/>
        </w:rPr>
        <w:t xml:space="preserve"> если </w:t>
      </w:r>
      <w:r>
        <w:rPr>
          <w:rFonts w:ascii="Times New Roman" w:eastAsia="Times New Roman" w:hAnsi="Times New Roman" w:cs="Times New Roman"/>
          <w:color w:val="333333"/>
          <w:sz w:val="28"/>
          <w:szCs w:val="28"/>
          <w:lang w:eastAsia="ru-RU"/>
        </w:rPr>
        <w:t xml:space="preserve">они </w:t>
      </w:r>
      <w:r w:rsidRPr="007F4DEF">
        <w:rPr>
          <w:rFonts w:ascii="Times New Roman" w:eastAsia="Times New Roman" w:hAnsi="Times New Roman" w:cs="Times New Roman"/>
          <w:color w:val="333333"/>
          <w:sz w:val="28"/>
          <w:szCs w:val="28"/>
          <w:lang w:eastAsia="ru-RU"/>
        </w:rPr>
        <w:t>повлекл</w:t>
      </w:r>
      <w:r>
        <w:rPr>
          <w:rFonts w:ascii="Times New Roman" w:eastAsia="Times New Roman" w:hAnsi="Times New Roman" w:cs="Times New Roman"/>
          <w:color w:val="333333"/>
          <w:sz w:val="28"/>
          <w:szCs w:val="28"/>
          <w:lang w:eastAsia="ru-RU"/>
        </w:rPr>
        <w:t>и</w:t>
      </w:r>
      <w:r w:rsidRPr="007F4DEF">
        <w:rPr>
          <w:rFonts w:ascii="Times New Roman" w:eastAsia="Times New Roman" w:hAnsi="Times New Roman" w:cs="Times New Roman"/>
          <w:color w:val="333333"/>
          <w:sz w:val="28"/>
          <w:szCs w:val="28"/>
          <w:lang w:eastAsia="ru-RU"/>
        </w:rPr>
        <w:t xml:space="preserve"> уничтожение, блокирование, модификацию либо копирование компьютерной информации </w:t>
      </w:r>
      <w:r>
        <w:rPr>
          <w:rFonts w:ascii="Times New Roman" w:eastAsia="Times New Roman" w:hAnsi="Times New Roman" w:cs="Times New Roman"/>
          <w:color w:val="333333"/>
          <w:sz w:val="28"/>
          <w:szCs w:val="28"/>
          <w:lang w:eastAsia="ru-RU"/>
        </w:rPr>
        <w:t xml:space="preserve">предусмотрена </w:t>
      </w:r>
      <w:r w:rsidRPr="007F4DEF">
        <w:rPr>
          <w:rFonts w:ascii="Times New Roman" w:eastAsia="Times New Roman" w:hAnsi="Times New Roman" w:cs="Times New Roman"/>
          <w:color w:val="333333"/>
          <w:sz w:val="28"/>
          <w:szCs w:val="28"/>
          <w:lang w:eastAsia="ru-RU"/>
        </w:rPr>
        <w:t>ответственность  в виде штрафа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p w:rsidR="00A83797" w:rsidRDefault="007F4DEF" w:rsidP="00A83797">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По смыслу ч.1 ст.2</w:t>
      </w:r>
      <w:r w:rsidR="00A83797">
        <w:rPr>
          <w:rFonts w:ascii="Times New Roman" w:eastAsia="Times New Roman" w:hAnsi="Times New Roman" w:cs="Times New Roman"/>
          <w:color w:val="333333"/>
          <w:sz w:val="28"/>
          <w:szCs w:val="28"/>
          <w:lang w:eastAsia="ru-RU"/>
        </w:rPr>
        <w:t>7</w:t>
      </w:r>
      <w:r>
        <w:rPr>
          <w:rFonts w:ascii="Times New Roman" w:eastAsia="Times New Roman" w:hAnsi="Times New Roman" w:cs="Times New Roman"/>
          <w:color w:val="333333"/>
          <w:sz w:val="28"/>
          <w:szCs w:val="28"/>
          <w:lang w:eastAsia="ru-RU"/>
        </w:rPr>
        <w:t xml:space="preserve">2 УК РФ в качестве охраняемой законом </w:t>
      </w:r>
      <w:r w:rsidRPr="007F4DEF">
        <w:rPr>
          <w:rFonts w:ascii="Times New Roman" w:eastAsia="Times New Roman" w:hAnsi="Times New Roman" w:cs="Times New Roman"/>
          <w:color w:val="333333"/>
          <w:sz w:val="28"/>
          <w:szCs w:val="28"/>
          <w:lang w:eastAsia="ru-RU"/>
        </w:rPr>
        <w:t> </w:t>
      </w:r>
      <w:r>
        <w:rPr>
          <w:rFonts w:ascii="Times New Roman" w:eastAsia="Times New Roman" w:hAnsi="Times New Roman" w:cs="Times New Roman"/>
          <w:color w:val="333333"/>
          <w:sz w:val="28"/>
          <w:szCs w:val="28"/>
          <w:lang w:eastAsia="ru-RU"/>
        </w:rPr>
        <w:t>компьютерной информации рассматривается как информация, для которой законом установлен специальный режим правовой защиты, ограничен доступ, установлены условия отнесения ее к сведениям, составляющим государственную, коммерческую, служебную, личную, семейную,</w:t>
      </w:r>
      <w:r w:rsidR="00A83797">
        <w:rPr>
          <w:rFonts w:ascii="Times New Roman" w:eastAsia="Times New Roman" w:hAnsi="Times New Roman" w:cs="Times New Roman"/>
          <w:color w:val="333333"/>
          <w:sz w:val="28"/>
          <w:szCs w:val="28"/>
          <w:lang w:eastAsia="ru-RU"/>
        </w:rPr>
        <w:t xml:space="preserve"> или иную тайну (в том числе персональные данные), установлена обязательность соблюдения конфиденциальности такой информации и ответственности за ее разглашение, так и информация, для которой обладателем информации установлены средства ее защиты, направленные на обеспечение ее целостности и (или) доступности.  </w:t>
      </w:r>
      <w:r>
        <w:rPr>
          <w:rFonts w:ascii="Times New Roman" w:eastAsia="Times New Roman" w:hAnsi="Times New Roman" w:cs="Times New Roman"/>
          <w:color w:val="333333"/>
          <w:sz w:val="28"/>
          <w:szCs w:val="28"/>
          <w:lang w:eastAsia="ru-RU"/>
        </w:rPr>
        <w:t xml:space="preserve">  </w:t>
      </w:r>
    </w:p>
    <w:p w:rsidR="00A83797" w:rsidRDefault="007F4DEF" w:rsidP="00A83797">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7F4DEF">
        <w:rPr>
          <w:rFonts w:ascii="Times New Roman" w:eastAsia="Times New Roman" w:hAnsi="Times New Roman" w:cs="Times New Roman"/>
          <w:color w:val="333333"/>
          <w:sz w:val="28"/>
          <w:szCs w:val="28"/>
          <w:lang w:eastAsia="ru-RU"/>
        </w:rPr>
        <w:t xml:space="preserve">Под неправомерным доступом к охраняемой законом компьютерной информации понимается получение </w:t>
      </w:r>
      <w:r w:rsidR="00A83797">
        <w:rPr>
          <w:rFonts w:ascii="Times New Roman" w:eastAsia="Times New Roman" w:hAnsi="Times New Roman" w:cs="Times New Roman"/>
          <w:color w:val="333333"/>
          <w:sz w:val="28"/>
          <w:szCs w:val="28"/>
          <w:lang w:eastAsia="ru-RU"/>
        </w:rPr>
        <w:t xml:space="preserve">или использование такой информации без согласия обладателя информации лицом, не наделенным необходимыми для этого полномочиями, либо в нарушение установленного нормативными правовыми актами порядка независимо о формы такого доступа.  </w:t>
      </w:r>
    </w:p>
    <w:p w:rsidR="007F4DEF" w:rsidRPr="007F4DEF" w:rsidRDefault="007F4DEF" w:rsidP="00A83797">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7F4DEF">
        <w:rPr>
          <w:rFonts w:ascii="Times New Roman" w:eastAsia="Times New Roman" w:hAnsi="Times New Roman" w:cs="Times New Roman"/>
          <w:color w:val="333333"/>
          <w:sz w:val="28"/>
          <w:szCs w:val="28"/>
          <w:lang w:eastAsia="ru-RU"/>
        </w:rPr>
        <w:t xml:space="preserve">Состав преступления, предусмотренный ст. 272 УК РФ, </w:t>
      </w:r>
      <w:r w:rsidR="00A83797">
        <w:rPr>
          <w:rFonts w:ascii="Times New Roman" w:eastAsia="Times New Roman" w:hAnsi="Times New Roman" w:cs="Times New Roman"/>
          <w:color w:val="333333"/>
          <w:sz w:val="28"/>
          <w:szCs w:val="28"/>
          <w:lang w:eastAsia="ru-RU"/>
        </w:rPr>
        <w:t xml:space="preserve">является материальным, что </w:t>
      </w:r>
      <w:r w:rsidRPr="007F4DEF">
        <w:rPr>
          <w:rFonts w:ascii="Times New Roman" w:eastAsia="Times New Roman" w:hAnsi="Times New Roman" w:cs="Times New Roman"/>
          <w:color w:val="333333"/>
          <w:sz w:val="28"/>
          <w:szCs w:val="28"/>
          <w:lang w:eastAsia="ru-RU"/>
        </w:rPr>
        <w:t>предполагает обязательное наступление одного или нескольких указанных в законе последствий: уничтожение информации - приведение ее полностью либо в существенной части в непригодное для использования по назначению состояние</w:t>
      </w:r>
      <w:r w:rsidR="00A83797">
        <w:rPr>
          <w:rFonts w:ascii="Times New Roman" w:eastAsia="Times New Roman" w:hAnsi="Times New Roman" w:cs="Times New Roman"/>
          <w:color w:val="333333"/>
          <w:sz w:val="28"/>
          <w:szCs w:val="28"/>
          <w:lang w:eastAsia="ru-RU"/>
        </w:rPr>
        <w:t xml:space="preserve"> с целью утраты возможности ее восстановления</w:t>
      </w:r>
      <w:r w:rsidRPr="007F4DEF">
        <w:rPr>
          <w:rFonts w:ascii="Times New Roman" w:eastAsia="Times New Roman" w:hAnsi="Times New Roman" w:cs="Times New Roman"/>
          <w:color w:val="333333"/>
          <w:sz w:val="28"/>
          <w:szCs w:val="28"/>
          <w:lang w:eastAsia="ru-RU"/>
        </w:rPr>
        <w:t xml:space="preserve">; блокирование информации - создание условий </w:t>
      </w:r>
      <w:r w:rsidR="00A83797">
        <w:rPr>
          <w:rFonts w:ascii="Times New Roman" w:eastAsia="Times New Roman" w:hAnsi="Times New Roman" w:cs="Times New Roman"/>
          <w:color w:val="333333"/>
          <w:sz w:val="28"/>
          <w:szCs w:val="28"/>
          <w:lang w:eastAsia="ru-RU"/>
        </w:rPr>
        <w:t xml:space="preserve">для временного или постоянного </w:t>
      </w:r>
      <w:r w:rsidRPr="007F4DEF">
        <w:rPr>
          <w:rFonts w:ascii="Times New Roman" w:eastAsia="Times New Roman" w:hAnsi="Times New Roman" w:cs="Times New Roman"/>
          <w:color w:val="333333"/>
          <w:sz w:val="28"/>
          <w:szCs w:val="28"/>
          <w:lang w:eastAsia="ru-RU"/>
        </w:rPr>
        <w:t xml:space="preserve">ее недоступности, невозможности ее надлежащего использования (например изменение злоумышленником идентификационной пары (логин и пароль), используемой собственником страницы в социальных сетях); модификация информации - любые изменения компьютерной информации, в том числе </w:t>
      </w:r>
      <w:r w:rsidR="00A83797">
        <w:rPr>
          <w:rFonts w:ascii="Times New Roman" w:eastAsia="Times New Roman" w:hAnsi="Times New Roman" w:cs="Times New Roman"/>
          <w:color w:val="333333"/>
          <w:sz w:val="28"/>
          <w:szCs w:val="28"/>
          <w:lang w:eastAsia="ru-RU"/>
        </w:rPr>
        <w:t>изменение ее свойств</w:t>
      </w:r>
      <w:r w:rsidRPr="007F4DEF">
        <w:rPr>
          <w:rFonts w:ascii="Times New Roman" w:eastAsia="Times New Roman" w:hAnsi="Times New Roman" w:cs="Times New Roman"/>
          <w:color w:val="333333"/>
          <w:sz w:val="28"/>
          <w:szCs w:val="28"/>
          <w:lang w:eastAsia="ru-RU"/>
        </w:rPr>
        <w:t>; копирование информации - перенос информации на другой материальный носитель</w:t>
      </w:r>
      <w:r w:rsidR="00A83797">
        <w:rPr>
          <w:rFonts w:ascii="Times New Roman" w:eastAsia="Times New Roman" w:hAnsi="Times New Roman" w:cs="Times New Roman"/>
          <w:color w:val="333333"/>
          <w:sz w:val="28"/>
          <w:szCs w:val="28"/>
          <w:lang w:eastAsia="ru-RU"/>
        </w:rPr>
        <w:t xml:space="preserve"> при </w:t>
      </w:r>
      <w:r w:rsidR="00A83797">
        <w:rPr>
          <w:rFonts w:ascii="Times New Roman" w:eastAsia="Times New Roman" w:hAnsi="Times New Roman" w:cs="Times New Roman"/>
          <w:color w:val="333333"/>
          <w:sz w:val="28"/>
          <w:szCs w:val="28"/>
          <w:lang w:eastAsia="ru-RU"/>
        </w:rPr>
        <w:lastRenderedPageBreak/>
        <w:t>сохранении неизменной первоначальной информации или воспроизведение в материальной форме.</w:t>
      </w:r>
    </w:p>
    <w:p w:rsidR="007E5AFC" w:rsidRPr="007F4DEF" w:rsidRDefault="007F4DEF" w:rsidP="00A83797">
      <w:pPr>
        <w:shd w:val="clear" w:color="auto" w:fill="FFFFFF"/>
        <w:spacing w:after="0" w:line="240" w:lineRule="auto"/>
        <w:jc w:val="both"/>
        <w:rPr>
          <w:rFonts w:ascii="Times New Roman" w:hAnsi="Times New Roman" w:cs="Times New Roman"/>
          <w:sz w:val="28"/>
          <w:szCs w:val="28"/>
        </w:rPr>
      </w:pPr>
      <w:r w:rsidRPr="007F4DEF">
        <w:rPr>
          <w:rFonts w:ascii="Times New Roman" w:eastAsia="Times New Roman" w:hAnsi="Times New Roman" w:cs="Times New Roman"/>
          <w:color w:val="333333"/>
          <w:sz w:val="28"/>
          <w:szCs w:val="28"/>
          <w:lang w:eastAsia="ru-RU"/>
        </w:rPr>
        <w:t> </w:t>
      </w:r>
    </w:p>
    <w:sectPr w:rsidR="007E5AFC" w:rsidRPr="007F4D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DEF"/>
    <w:rsid w:val="00676C41"/>
    <w:rsid w:val="007E5AFC"/>
    <w:rsid w:val="007F4DEF"/>
    <w:rsid w:val="00A83797"/>
    <w:rsid w:val="00F62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811E4"/>
  <w15:chartTrackingRefBased/>
  <w15:docId w15:val="{DF00C6CA-63A7-4426-9DE7-E083E94A9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7F4DEF"/>
  </w:style>
  <w:style w:type="character" w:customStyle="1" w:styleId="feeds-pagenavigationtooltip">
    <w:name w:val="feeds-page__navigation_tooltip"/>
    <w:basedOn w:val="a0"/>
    <w:rsid w:val="007F4DEF"/>
  </w:style>
  <w:style w:type="paragraph" w:styleId="a3">
    <w:name w:val="Normal (Web)"/>
    <w:basedOn w:val="a"/>
    <w:uiPriority w:val="99"/>
    <w:semiHidden/>
    <w:unhideWhenUsed/>
    <w:rsid w:val="007F4DE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926991">
      <w:bodyDiv w:val="1"/>
      <w:marLeft w:val="0"/>
      <w:marRight w:val="0"/>
      <w:marTop w:val="0"/>
      <w:marBottom w:val="0"/>
      <w:divBdr>
        <w:top w:val="none" w:sz="0" w:space="0" w:color="auto"/>
        <w:left w:val="none" w:sz="0" w:space="0" w:color="auto"/>
        <w:bottom w:val="none" w:sz="0" w:space="0" w:color="auto"/>
        <w:right w:val="none" w:sz="0" w:space="0" w:color="auto"/>
      </w:divBdr>
      <w:divsChild>
        <w:div w:id="649290919">
          <w:marLeft w:val="0"/>
          <w:marRight w:val="0"/>
          <w:marTop w:val="0"/>
          <w:marBottom w:val="960"/>
          <w:divBdr>
            <w:top w:val="none" w:sz="0" w:space="0" w:color="auto"/>
            <w:left w:val="none" w:sz="0" w:space="0" w:color="auto"/>
            <w:bottom w:val="none" w:sz="0" w:space="0" w:color="auto"/>
            <w:right w:val="none" w:sz="0" w:space="0" w:color="auto"/>
          </w:divBdr>
        </w:div>
        <w:div w:id="2143842551">
          <w:marLeft w:val="0"/>
          <w:marRight w:val="720"/>
          <w:marTop w:val="0"/>
          <w:marBottom w:val="0"/>
          <w:divBdr>
            <w:top w:val="none" w:sz="0" w:space="0" w:color="auto"/>
            <w:left w:val="none" w:sz="0" w:space="0" w:color="auto"/>
            <w:bottom w:val="none" w:sz="0" w:space="0" w:color="auto"/>
            <w:right w:val="none" w:sz="0" w:space="0" w:color="auto"/>
          </w:divBdr>
          <w:divsChild>
            <w:div w:id="230425835">
              <w:marLeft w:val="0"/>
              <w:marRight w:val="0"/>
              <w:marTop w:val="0"/>
              <w:marBottom w:val="120"/>
              <w:divBdr>
                <w:top w:val="none" w:sz="0" w:space="0" w:color="auto"/>
                <w:left w:val="none" w:sz="0" w:space="0" w:color="auto"/>
                <w:bottom w:val="none" w:sz="0" w:space="0" w:color="auto"/>
                <w:right w:val="none" w:sz="0" w:space="0" w:color="auto"/>
              </w:divBdr>
            </w:div>
            <w:div w:id="610672041">
              <w:marLeft w:val="0"/>
              <w:marRight w:val="0"/>
              <w:marTop w:val="0"/>
              <w:marBottom w:val="120"/>
              <w:divBdr>
                <w:top w:val="none" w:sz="0" w:space="0" w:color="auto"/>
                <w:left w:val="none" w:sz="0" w:space="0" w:color="auto"/>
                <w:bottom w:val="none" w:sz="0" w:space="0" w:color="auto"/>
                <w:right w:val="none" w:sz="0" w:space="0" w:color="auto"/>
              </w:divBdr>
            </w:div>
          </w:divsChild>
        </w:div>
        <w:div w:id="492572290">
          <w:marLeft w:val="0"/>
          <w:marRight w:val="0"/>
          <w:marTop w:val="0"/>
          <w:marBottom w:val="0"/>
          <w:divBdr>
            <w:top w:val="none" w:sz="0" w:space="0" w:color="auto"/>
            <w:left w:val="none" w:sz="0" w:space="0" w:color="auto"/>
            <w:bottom w:val="none" w:sz="0" w:space="0" w:color="auto"/>
            <w:right w:val="none" w:sz="0" w:space="0" w:color="auto"/>
          </w:divBdr>
          <w:divsChild>
            <w:div w:id="276180946">
              <w:marLeft w:val="0"/>
              <w:marRight w:val="0"/>
              <w:marTop w:val="0"/>
              <w:marBottom w:val="0"/>
              <w:divBdr>
                <w:top w:val="none" w:sz="0" w:space="0" w:color="auto"/>
                <w:left w:val="none" w:sz="0" w:space="0" w:color="auto"/>
                <w:bottom w:val="none" w:sz="0" w:space="0" w:color="auto"/>
                <w:right w:val="none" w:sz="0" w:space="0" w:color="auto"/>
              </w:divBdr>
              <w:divsChild>
                <w:div w:id="154228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BBDF0-1D25-4506-82D6-1EABBA6C5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407</Words>
  <Characters>2320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Aleksei</dc:creator>
  <cp:keywords/>
  <dc:description/>
  <cp:lastModifiedBy>Клюшник Алексей Сергеевич</cp:lastModifiedBy>
  <cp:revision>3</cp:revision>
  <dcterms:created xsi:type="dcterms:W3CDTF">2024-01-31T13:58:00Z</dcterms:created>
  <dcterms:modified xsi:type="dcterms:W3CDTF">2024-02-01T07:46:00Z</dcterms:modified>
</cp:coreProperties>
</file>