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425" w:rsidRDefault="00AA6CD9" w:rsidP="00AA6CD9">
      <w:pPr>
        <w:jc w:val="both"/>
        <w:rPr>
          <w:rFonts w:ascii="Times New Roman" w:hAnsi="Times New Roman" w:cs="Times New Roman"/>
        </w:rPr>
      </w:pPr>
      <w:r w:rsidRPr="00AA6CD9">
        <w:rPr>
          <w:rFonts w:ascii="Times New Roman" w:hAnsi="Times New Roman" w:cs="Times New Roman"/>
        </w:rPr>
        <w:t>В последнее время на территории Российской Федерации увеличилось количество случаев нарушения владельцами беспилотных воздушных судов порядка использования воздушного пространства Российской Федерации</w:t>
      </w:r>
      <w:r>
        <w:rPr>
          <w:rFonts w:ascii="Times New Roman" w:hAnsi="Times New Roman" w:cs="Times New Roman"/>
        </w:rPr>
        <w:t>.</w:t>
      </w:r>
    </w:p>
    <w:p w:rsidR="00AA6CD9" w:rsidRDefault="00AA6CD9" w:rsidP="00AA6C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случаях, когда запуск </w:t>
      </w:r>
      <w:proofErr w:type="spellStart"/>
      <w:r>
        <w:rPr>
          <w:rFonts w:ascii="Times New Roman" w:hAnsi="Times New Roman" w:cs="Times New Roman"/>
        </w:rPr>
        <w:t>дрона</w:t>
      </w:r>
      <w:proofErr w:type="spellEnd"/>
      <w:r>
        <w:rPr>
          <w:rFonts w:ascii="Times New Roman" w:hAnsi="Times New Roman" w:cs="Times New Roman"/>
        </w:rPr>
        <w:t xml:space="preserve"> осуществлен без разрешения (либо допущено иное нарушение правил использования воздушного пространства) и повлек по неосторожности тяжкий вред здоровью или смерть человека, статьей 27.1.1 УК РФ предусмотрено наказание до 5 лет лишения свободы, а если пострадали 2 и более лица- до 7 лет лишения свободы.</w:t>
      </w:r>
    </w:p>
    <w:p w:rsidR="00AA6CD9" w:rsidRPr="00AA6CD9" w:rsidRDefault="00AA6CD9">
      <w:pPr>
        <w:rPr>
          <w:rFonts w:ascii="Times New Roman" w:hAnsi="Times New Roman" w:cs="Times New Roman"/>
        </w:rPr>
      </w:pPr>
    </w:p>
    <w:sectPr w:rsidR="00AA6CD9" w:rsidRPr="00AA6CD9" w:rsidSect="002A1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54B9"/>
    <w:rsid w:val="002A13E1"/>
    <w:rsid w:val="007054B9"/>
    <w:rsid w:val="00AA6CD9"/>
    <w:rsid w:val="00DE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5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2024-05-24T08:28:00Z</dcterms:created>
  <dcterms:modified xsi:type="dcterms:W3CDTF">2024-05-28T09:19:00Z</dcterms:modified>
</cp:coreProperties>
</file>