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E07" w:rsidRDefault="00A74E07" w:rsidP="00A74E0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A74E0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Прокуратура города Североморска разъясняет п</w:t>
      </w:r>
      <w:r w:rsidR="006E4F61" w:rsidRPr="00A74E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орядок удержания алиментов с отпускны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х</w:t>
      </w:r>
    </w:p>
    <w:p w:rsidR="00A86176" w:rsidRDefault="00A86176" w:rsidP="00A74E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FFFF"/>
          <w:sz w:val="28"/>
          <w:szCs w:val="28"/>
        </w:rPr>
      </w:pPr>
      <w:bookmarkStart w:id="0" w:name="_GoBack"/>
      <w:bookmarkEnd w:id="0"/>
    </w:p>
    <w:p w:rsidR="006E4F61" w:rsidRPr="00A74E07" w:rsidRDefault="006E4F61" w:rsidP="00A74E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74E07">
        <w:rPr>
          <w:rFonts w:ascii="Times New Roman" w:eastAsia="Times New Roman" w:hAnsi="Times New Roman" w:cs="Times New Roman"/>
          <w:color w:val="333333"/>
          <w:sz w:val="28"/>
          <w:szCs w:val="28"/>
        </w:rPr>
        <w:t>Работодатель обязан удерживать алименты из отпускных работника на основании исполнительного документа с учетом установленных законом ограничений и в трехдневный срок со дня выплаты отпускных перевести удержанные средства на депозитный счет службы судебных приставов или взыскателю.</w:t>
      </w:r>
    </w:p>
    <w:p w:rsidR="006E4F61" w:rsidRPr="00A74E07" w:rsidRDefault="006E4F61" w:rsidP="00A74E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74E07">
        <w:rPr>
          <w:rFonts w:ascii="Times New Roman" w:eastAsia="Times New Roman" w:hAnsi="Times New Roman" w:cs="Times New Roman"/>
          <w:color w:val="333333"/>
          <w:sz w:val="28"/>
          <w:szCs w:val="28"/>
        </w:rPr>
        <w:t>Судебный пристав-исполнитель обращает взыскание на заработную плату и иные доходы должника-гражданина, в том числе при исполнении исполнительных документов, содержащих требования о взыскании периодических платежей.</w:t>
      </w:r>
    </w:p>
    <w:p w:rsidR="006E4F61" w:rsidRPr="00A74E07" w:rsidRDefault="006E4F61" w:rsidP="00A74E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74E07">
        <w:rPr>
          <w:rFonts w:ascii="Times New Roman" w:eastAsia="Times New Roman" w:hAnsi="Times New Roman" w:cs="Times New Roman"/>
          <w:color w:val="333333"/>
          <w:sz w:val="28"/>
          <w:szCs w:val="28"/>
        </w:rPr>
        <w:t>Работодатель со дня получения исполнительного документа от взыскателя или копии исполнительного документа от судебного пристава-исполнителя обязан удерживать денежные средства из заработной платы и иных доходов должника в соответствии с требованиями, содержащимися в исполнительном документе, а также в трехдневный срок со дня выплаты обязан переводить удержанные денежные средства на депозитный счет службы судебных приставов.</w:t>
      </w:r>
    </w:p>
    <w:p w:rsidR="006E4F61" w:rsidRPr="00A74E07" w:rsidRDefault="006E4F61" w:rsidP="00A74E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74E07">
        <w:rPr>
          <w:rFonts w:ascii="Times New Roman" w:eastAsia="Times New Roman" w:hAnsi="Times New Roman" w:cs="Times New Roman"/>
          <w:color w:val="333333"/>
          <w:sz w:val="28"/>
          <w:szCs w:val="28"/>
        </w:rPr>
        <w:t>Таким образом, работодатель обязан перечислить алименты в трехдневный срок со дня выплаты отпускных.</w:t>
      </w:r>
    </w:p>
    <w:p w:rsidR="006E4F61" w:rsidRPr="00A74E07" w:rsidRDefault="006E4F61" w:rsidP="00A74E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74E07">
        <w:rPr>
          <w:rFonts w:ascii="Times New Roman" w:eastAsia="Times New Roman" w:hAnsi="Times New Roman" w:cs="Times New Roman"/>
          <w:color w:val="333333"/>
          <w:sz w:val="28"/>
          <w:szCs w:val="28"/>
        </w:rPr>
        <w:t>Размер удержания из заработной платы и иных доходов должника исчисляется из суммы, оставшейся после удержания налогов. Общий размер удержаний с учетом алиментов не может быть больше 70% дохода работника.</w:t>
      </w:r>
    </w:p>
    <w:p w:rsidR="006E4F61" w:rsidRPr="00A74E07" w:rsidRDefault="006E4F61" w:rsidP="00A74E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74E07">
        <w:rPr>
          <w:rFonts w:ascii="Times New Roman" w:eastAsia="Times New Roman" w:hAnsi="Times New Roman" w:cs="Times New Roman"/>
          <w:color w:val="333333"/>
          <w:sz w:val="28"/>
          <w:szCs w:val="28"/>
        </w:rPr>
        <w:t>Отпускные должны быть выплачены работнику не позднее чем за три дня до начала отпуска.</w:t>
      </w:r>
      <w:r w:rsidR="00A74E0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A74E07">
        <w:rPr>
          <w:rFonts w:ascii="Times New Roman" w:eastAsia="Times New Roman" w:hAnsi="Times New Roman" w:cs="Times New Roman"/>
          <w:color w:val="333333"/>
          <w:sz w:val="28"/>
          <w:szCs w:val="28"/>
        </w:rPr>
        <w:t>При перечислении зарплаты и других доходов, из которых удержаны алименты по исполнительному листу, работодатель обязан указывать удержанные суммы в документах, направляемых в банк.</w:t>
      </w:r>
    </w:p>
    <w:p w:rsidR="00E3298C" w:rsidRPr="00A74E07" w:rsidRDefault="00E3298C" w:rsidP="00A74E0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3298C" w:rsidRPr="00A74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4F61"/>
    <w:rsid w:val="006E4F61"/>
    <w:rsid w:val="00A74E07"/>
    <w:rsid w:val="00A86176"/>
    <w:rsid w:val="00E32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A38F7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6E4F61"/>
  </w:style>
  <w:style w:type="character" w:customStyle="1" w:styleId="feeds-pagenavigationtooltip">
    <w:name w:val="feeds-page__navigation_tooltip"/>
    <w:basedOn w:val="a0"/>
    <w:rsid w:val="006E4F61"/>
  </w:style>
  <w:style w:type="paragraph" w:styleId="a3">
    <w:name w:val="Normal (Web)"/>
    <w:basedOn w:val="a"/>
    <w:uiPriority w:val="99"/>
    <w:semiHidden/>
    <w:unhideWhenUsed/>
    <w:rsid w:val="006E4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45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0977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400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9023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8026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49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4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22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4</cp:revision>
  <dcterms:created xsi:type="dcterms:W3CDTF">2022-12-29T20:11:00Z</dcterms:created>
  <dcterms:modified xsi:type="dcterms:W3CDTF">2022-12-29T21:36:00Z</dcterms:modified>
</cp:coreProperties>
</file>