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94D" w:rsidRPr="003E2A56" w:rsidRDefault="008A694D" w:rsidP="003E2A56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E2A5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Перечень работ, на которых нельзя трудит</w:t>
      </w:r>
      <w:bookmarkStart w:id="0" w:name="_GoBack"/>
      <w:bookmarkEnd w:id="0"/>
      <w:r w:rsidRPr="003E2A5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ься женщинам</w:t>
      </w:r>
    </w:p>
    <w:p w:rsidR="000274A2" w:rsidRPr="003E2A56" w:rsidRDefault="000274A2" w:rsidP="00454A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A694D" w:rsidRPr="008A694D" w:rsidRDefault="00185685" w:rsidP="008A694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3E2A56">
        <w:rPr>
          <w:color w:val="333333"/>
          <w:sz w:val="28"/>
          <w:szCs w:val="28"/>
          <w:shd w:val="clear" w:color="auto" w:fill="FFFFFF"/>
        </w:rPr>
        <w:t xml:space="preserve">Прокуратура города </w:t>
      </w:r>
      <w:r w:rsidR="003E2A56" w:rsidRPr="003E2A56">
        <w:rPr>
          <w:color w:val="333333"/>
          <w:sz w:val="28"/>
          <w:szCs w:val="28"/>
          <w:shd w:val="clear" w:color="auto" w:fill="FFFFFF"/>
        </w:rPr>
        <w:t>Североморска</w:t>
      </w:r>
      <w:r w:rsidRPr="003E2A56">
        <w:rPr>
          <w:color w:val="333333"/>
          <w:sz w:val="28"/>
          <w:szCs w:val="28"/>
          <w:shd w:val="clear" w:color="auto" w:fill="FFFFFF"/>
        </w:rPr>
        <w:t xml:space="preserve"> разъясняет, что</w:t>
      </w:r>
      <w:r w:rsidR="008567E2" w:rsidRPr="003E2A56">
        <w:rPr>
          <w:color w:val="333333"/>
          <w:sz w:val="28"/>
          <w:szCs w:val="28"/>
          <w:shd w:val="clear" w:color="auto" w:fill="FFFFFF"/>
        </w:rPr>
        <w:t xml:space="preserve"> </w:t>
      </w:r>
      <w:r w:rsidR="008A694D">
        <w:rPr>
          <w:color w:val="333333"/>
          <w:sz w:val="28"/>
          <w:szCs w:val="28"/>
          <w:shd w:val="clear" w:color="auto" w:fill="FFFFFF"/>
        </w:rPr>
        <w:t>п</w:t>
      </w:r>
      <w:r w:rsidR="008A694D" w:rsidRPr="008A694D">
        <w:rPr>
          <w:color w:val="333333"/>
          <w:sz w:val="28"/>
          <w:szCs w:val="28"/>
          <w:shd w:val="clear" w:color="auto" w:fill="FFFFFF"/>
        </w:rPr>
        <w:t>риказом Минтруда России от 13.05.2021 №313н, вступившим в силу с 01.03.2022 внесены изменения в приказ Министерства труда и социальной защиты Российской Федерации от 18.07.2019 №512н «Об утверждении перечня производств, работ и должностей с вредными и (или) опасными условиями труда, на которых ограничивается применение труда женщин».</w:t>
      </w:r>
    </w:p>
    <w:p w:rsidR="008A694D" w:rsidRPr="008A694D" w:rsidRDefault="008A694D" w:rsidP="008A694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8A694D">
        <w:rPr>
          <w:color w:val="333333"/>
          <w:sz w:val="28"/>
          <w:szCs w:val="28"/>
          <w:shd w:val="clear" w:color="auto" w:fill="FFFFFF"/>
        </w:rPr>
        <w:t>Перечень «неженских» работ скорректирован.</w:t>
      </w:r>
    </w:p>
    <w:p w:rsidR="008A694D" w:rsidRPr="008A694D" w:rsidRDefault="008A694D" w:rsidP="008A694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8A694D">
        <w:rPr>
          <w:color w:val="333333"/>
          <w:sz w:val="28"/>
          <w:szCs w:val="28"/>
          <w:shd w:val="clear" w:color="auto" w:fill="FFFFFF"/>
        </w:rPr>
        <w:t>Речь идет о котельных, холодноштамповочных, волочильных и давильных работах, а также работах по монтажу и обслуживанию технологического оборудования, ремонту нефтепромыслового оборудования.</w:t>
      </w:r>
    </w:p>
    <w:p w:rsidR="008A694D" w:rsidRPr="008A694D" w:rsidRDefault="008A694D" w:rsidP="008A694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8A694D">
        <w:rPr>
          <w:color w:val="333333"/>
          <w:sz w:val="28"/>
          <w:szCs w:val="28"/>
          <w:shd w:val="clear" w:color="auto" w:fill="FFFFFF"/>
        </w:rPr>
        <w:t>Из перечня исключили работу авиационным механиком и техником, инженером, непосредственно обслуживающим самолеты или вертолеты.</w:t>
      </w:r>
    </w:p>
    <w:p w:rsidR="002E7CF5" w:rsidRPr="008A694D" w:rsidRDefault="002E7CF5" w:rsidP="008A694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8A6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4EEA" w:rsidRDefault="00CA4EEA" w:rsidP="0029692B">
      <w:pPr>
        <w:spacing w:after="0" w:line="240" w:lineRule="auto"/>
      </w:pPr>
      <w:r>
        <w:separator/>
      </w:r>
    </w:p>
  </w:endnote>
  <w:endnote w:type="continuationSeparator" w:id="0">
    <w:p w:rsidR="00CA4EEA" w:rsidRDefault="00CA4EEA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4EEA" w:rsidRDefault="00CA4EEA" w:rsidP="0029692B">
      <w:pPr>
        <w:spacing w:after="0" w:line="240" w:lineRule="auto"/>
      </w:pPr>
      <w:r>
        <w:separator/>
      </w:r>
    </w:p>
  </w:footnote>
  <w:footnote w:type="continuationSeparator" w:id="0">
    <w:p w:rsidR="00CA4EEA" w:rsidRDefault="00CA4EEA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C6DFA"/>
    <w:rsid w:val="0014161D"/>
    <w:rsid w:val="00185685"/>
    <w:rsid w:val="001D6223"/>
    <w:rsid w:val="0029692B"/>
    <w:rsid w:val="002E7CF5"/>
    <w:rsid w:val="003826E7"/>
    <w:rsid w:val="003E2A56"/>
    <w:rsid w:val="00400A0A"/>
    <w:rsid w:val="0042415D"/>
    <w:rsid w:val="00454ADF"/>
    <w:rsid w:val="00462360"/>
    <w:rsid w:val="004970ED"/>
    <w:rsid w:val="00505D97"/>
    <w:rsid w:val="0055166A"/>
    <w:rsid w:val="00594883"/>
    <w:rsid w:val="005B27D1"/>
    <w:rsid w:val="005D0AF5"/>
    <w:rsid w:val="006D569B"/>
    <w:rsid w:val="00723B41"/>
    <w:rsid w:val="007835D8"/>
    <w:rsid w:val="007C07C1"/>
    <w:rsid w:val="008215EE"/>
    <w:rsid w:val="008567E2"/>
    <w:rsid w:val="008A694D"/>
    <w:rsid w:val="008D78EB"/>
    <w:rsid w:val="009F4664"/>
    <w:rsid w:val="00A86A94"/>
    <w:rsid w:val="00AB6927"/>
    <w:rsid w:val="00B26A09"/>
    <w:rsid w:val="00B337FF"/>
    <w:rsid w:val="00BB5EAB"/>
    <w:rsid w:val="00C761B8"/>
    <w:rsid w:val="00CA0629"/>
    <w:rsid w:val="00CA4EEA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B41BF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333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003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2022-06-06T09:27:00Z</dcterms:created>
  <dcterms:modified xsi:type="dcterms:W3CDTF">2022-12-23T09:04:00Z</dcterms:modified>
</cp:coreProperties>
</file>