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F8" w:rsidRPr="00E3049C" w:rsidRDefault="005403F8" w:rsidP="00681912">
      <w:pPr>
        <w:spacing w:after="0" w:line="240" w:lineRule="auto"/>
        <w:jc w:val="center"/>
        <w:rPr>
          <w:rFonts w:ascii="Times New Roman" w:eastAsia="Times New Roman" w:hAnsi="Times New Roman" w:cs="Times New Roman"/>
          <w:b/>
          <w:sz w:val="26"/>
          <w:szCs w:val="26"/>
          <w:lang w:eastAsia="ru-RU"/>
        </w:rPr>
      </w:pPr>
      <w:r w:rsidRPr="00E3049C">
        <w:rPr>
          <w:rFonts w:ascii="Times New Roman" w:eastAsia="Times New Roman" w:hAnsi="Times New Roman" w:cs="Times New Roman"/>
          <w:b/>
          <w:sz w:val="26"/>
          <w:szCs w:val="26"/>
          <w:lang w:eastAsia="ru-RU"/>
        </w:rPr>
        <w:t>ЗАКРЫТОЕ АДМИНИСТРАТИВНО-ТЕРРИТОРИАЛЬНОЕ</w:t>
      </w:r>
    </w:p>
    <w:p w:rsidR="005403F8" w:rsidRPr="00E3049C" w:rsidRDefault="005403F8" w:rsidP="00681912">
      <w:pPr>
        <w:spacing w:after="0" w:line="240" w:lineRule="auto"/>
        <w:jc w:val="center"/>
        <w:rPr>
          <w:rFonts w:ascii="Times New Roman" w:eastAsia="Times New Roman" w:hAnsi="Times New Roman" w:cs="Times New Roman"/>
          <w:b/>
          <w:sz w:val="26"/>
          <w:szCs w:val="26"/>
          <w:lang w:eastAsia="ru-RU"/>
        </w:rPr>
      </w:pPr>
      <w:r w:rsidRPr="00E3049C">
        <w:rPr>
          <w:rFonts w:ascii="Times New Roman" w:eastAsia="Times New Roman" w:hAnsi="Times New Roman" w:cs="Times New Roman"/>
          <w:b/>
          <w:sz w:val="26"/>
          <w:szCs w:val="26"/>
          <w:lang w:eastAsia="ru-RU"/>
        </w:rPr>
        <w:t xml:space="preserve"> ОБРАЗОВАНИЕ г. СЕВЕРОМОРСК</w:t>
      </w:r>
    </w:p>
    <w:p w:rsidR="005403F8" w:rsidRPr="00E3049C" w:rsidRDefault="005403F8" w:rsidP="00681912">
      <w:pPr>
        <w:spacing w:after="0" w:line="240" w:lineRule="auto"/>
        <w:jc w:val="center"/>
        <w:rPr>
          <w:rFonts w:ascii="Times New Roman" w:eastAsia="Times New Roman" w:hAnsi="Times New Roman" w:cs="Times New Roman"/>
          <w:b/>
          <w:sz w:val="26"/>
          <w:szCs w:val="26"/>
          <w:lang w:eastAsia="ru-RU"/>
        </w:rPr>
      </w:pPr>
    </w:p>
    <w:p w:rsidR="005403F8" w:rsidRPr="00E3049C" w:rsidRDefault="005403F8" w:rsidP="00681912">
      <w:pPr>
        <w:spacing w:after="0" w:line="240" w:lineRule="auto"/>
        <w:jc w:val="center"/>
        <w:rPr>
          <w:rFonts w:ascii="Times New Roman" w:eastAsia="Times New Roman" w:hAnsi="Times New Roman" w:cs="Times New Roman"/>
          <w:b/>
          <w:sz w:val="26"/>
          <w:szCs w:val="26"/>
          <w:lang w:eastAsia="ru-RU"/>
        </w:rPr>
      </w:pPr>
      <w:r w:rsidRPr="00E3049C">
        <w:rPr>
          <w:rFonts w:ascii="Times New Roman" w:eastAsia="Times New Roman" w:hAnsi="Times New Roman" w:cs="Times New Roman"/>
          <w:b/>
          <w:sz w:val="26"/>
          <w:szCs w:val="26"/>
          <w:lang w:eastAsia="ru-RU"/>
        </w:rPr>
        <w:t xml:space="preserve">АДМИНИСТРАЦИЯ </w:t>
      </w:r>
    </w:p>
    <w:p w:rsidR="005403F8" w:rsidRPr="00E3049C" w:rsidRDefault="005403F8" w:rsidP="00681912">
      <w:pPr>
        <w:spacing w:after="0" w:line="240" w:lineRule="auto"/>
        <w:jc w:val="center"/>
        <w:rPr>
          <w:rFonts w:ascii="Times New Roman" w:eastAsia="Times New Roman" w:hAnsi="Times New Roman" w:cs="Times New Roman"/>
          <w:b/>
          <w:sz w:val="26"/>
          <w:szCs w:val="26"/>
          <w:lang w:eastAsia="ru-RU"/>
        </w:rPr>
      </w:pPr>
      <w:r w:rsidRPr="00E3049C">
        <w:rPr>
          <w:rFonts w:ascii="Times New Roman" w:eastAsia="Times New Roman" w:hAnsi="Times New Roman" w:cs="Times New Roman"/>
          <w:b/>
          <w:sz w:val="26"/>
          <w:szCs w:val="26"/>
          <w:lang w:eastAsia="ru-RU"/>
        </w:rPr>
        <w:t>ЗАТО г.</w:t>
      </w:r>
      <w:r w:rsidRPr="00586960">
        <w:rPr>
          <w:rFonts w:ascii="Times New Roman" w:eastAsia="Times New Roman" w:hAnsi="Times New Roman" w:cs="Times New Roman"/>
          <w:b/>
          <w:sz w:val="26"/>
          <w:szCs w:val="26"/>
          <w:lang w:eastAsia="ru-RU"/>
        </w:rPr>
        <w:t xml:space="preserve"> </w:t>
      </w:r>
      <w:r w:rsidRPr="00E3049C">
        <w:rPr>
          <w:rFonts w:ascii="Times New Roman" w:eastAsia="Times New Roman" w:hAnsi="Times New Roman" w:cs="Times New Roman"/>
          <w:b/>
          <w:sz w:val="26"/>
          <w:szCs w:val="26"/>
          <w:lang w:eastAsia="ru-RU"/>
        </w:rPr>
        <w:t>СЕВЕРОМОРСК</w:t>
      </w:r>
    </w:p>
    <w:p w:rsidR="005403F8" w:rsidRPr="00E3049C" w:rsidRDefault="005403F8" w:rsidP="00681912">
      <w:pPr>
        <w:spacing w:after="0" w:line="240" w:lineRule="auto"/>
        <w:jc w:val="center"/>
        <w:rPr>
          <w:rFonts w:ascii="Times New Roman" w:eastAsia="Times New Roman" w:hAnsi="Times New Roman" w:cs="Times New Roman"/>
          <w:b/>
          <w:sz w:val="24"/>
          <w:szCs w:val="24"/>
          <w:lang w:eastAsia="ru-RU"/>
        </w:rPr>
      </w:pPr>
    </w:p>
    <w:p w:rsidR="005403F8" w:rsidRPr="00E3049C" w:rsidRDefault="005403F8" w:rsidP="00681912">
      <w:pPr>
        <w:spacing w:after="0" w:line="240" w:lineRule="auto"/>
        <w:jc w:val="center"/>
        <w:rPr>
          <w:rFonts w:ascii="Times New Roman" w:eastAsia="Times New Roman" w:hAnsi="Times New Roman" w:cs="Times New Roman"/>
          <w:b/>
          <w:bCs/>
          <w:sz w:val="48"/>
          <w:szCs w:val="48"/>
          <w:lang w:eastAsia="ru-RU"/>
        </w:rPr>
      </w:pPr>
      <w:r w:rsidRPr="00E3049C">
        <w:rPr>
          <w:rFonts w:ascii="Times New Roman" w:eastAsia="Times New Roman" w:hAnsi="Times New Roman" w:cs="Times New Roman"/>
          <w:b/>
          <w:bCs/>
          <w:sz w:val="48"/>
          <w:szCs w:val="48"/>
          <w:lang w:eastAsia="ru-RU"/>
        </w:rPr>
        <w:t>П О С Т А Н О В Л Е Н И Е</w:t>
      </w:r>
    </w:p>
    <w:p w:rsidR="005403F8" w:rsidRPr="00E3049C" w:rsidRDefault="005403F8" w:rsidP="00681912">
      <w:pPr>
        <w:spacing w:after="0" w:line="240" w:lineRule="auto"/>
        <w:jc w:val="center"/>
        <w:rPr>
          <w:rFonts w:ascii="Times New Roman" w:eastAsia="Times New Roman" w:hAnsi="Times New Roman" w:cs="Times New Roman"/>
          <w:b/>
          <w:sz w:val="28"/>
          <w:szCs w:val="28"/>
          <w:lang w:eastAsia="ru-RU"/>
        </w:rPr>
      </w:pPr>
    </w:p>
    <w:p w:rsidR="005403F8" w:rsidRPr="00E3049C" w:rsidRDefault="005403F8" w:rsidP="00681912">
      <w:pPr>
        <w:spacing w:after="0" w:line="240" w:lineRule="auto"/>
        <w:jc w:val="both"/>
        <w:rPr>
          <w:rFonts w:ascii="Times New Roman" w:eastAsia="Times New Roman" w:hAnsi="Times New Roman" w:cs="Times New Roman"/>
          <w:b/>
          <w:sz w:val="24"/>
          <w:szCs w:val="24"/>
          <w:lang w:eastAsia="ru-RU"/>
        </w:rPr>
      </w:pPr>
      <w:proofErr w:type="gramStart"/>
      <w:r w:rsidRPr="00E3049C">
        <w:rPr>
          <w:rFonts w:ascii="Times New Roman" w:eastAsia="Times New Roman" w:hAnsi="Times New Roman" w:cs="Times New Roman"/>
          <w:b/>
          <w:sz w:val="24"/>
          <w:szCs w:val="24"/>
          <w:lang w:eastAsia="ru-RU"/>
        </w:rPr>
        <w:t>от</w:t>
      </w:r>
      <w:proofErr w:type="gramEnd"/>
      <w:r w:rsidRPr="00E3049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w:t>
      </w:r>
      <w:r w:rsidRPr="00E3049C">
        <w:rPr>
          <w:rFonts w:ascii="Times New Roman" w:eastAsia="Times New Roman" w:hAnsi="Times New Roman" w:cs="Times New Roman"/>
          <w:b/>
          <w:sz w:val="24"/>
          <w:szCs w:val="24"/>
          <w:lang w:eastAsia="ru-RU"/>
        </w:rPr>
        <w:t xml:space="preserve"> </w:t>
      </w:r>
      <w:r w:rsidRPr="00E3049C">
        <w:rPr>
          <w:rFonts w:ascii="Times New Roman" w:eastAsia="Times New Roman" w:hAnsi="Times New Roman" w:cs="Times New Roman"/>
          <w:b/>
          <w:sz w:val="24"/>
          <w:szCs w:val="24"/>
          <w:lang w:eastAsia="ru-RU"/>
        </w:rPr>
        <w:tab/>
        <w:t xml:space="preserve">                      </w:t>
      </w:r>
      <w:r w:rsidRPr="00E3049C">
        <w:rPr>
          <w:rFonts w:ascii="Times New Roman" w:eastAsia="Times New Roman" w:hAnsi="Times New Roman" w:cs="Times New Roman"/>
          <w:b/>
          <w:sz w:val="24"/>
          <w:szCs w:val="24"/>
          <w:lang w:eastAsia="ru-RU"/>
        </w:rPr>
        <w:tab/>
        <w:t xml:space="preserve">                    </w:t>
      </w:r>
      <w:r w:rsidRPr="00E3049C">
        <w:rPr>
          <w:rFonts w:ascii="Times New Roman" w:eastAsia="Times New Roman" w:hAnsi="Times New Roman" w:cs="Times New Roman"/>
          <w:b/>
          <w:sz w:val="24"/>
          <w:szCs w:val="24"/>
          <w:lang w:eastAsia="ru-RU"/>
        </w:rPr>
        <w:tab/>
      </w:r>
      <w:r w:rsidRPr="00E3049C">
        <w:rPr>
          <w:rFonts w:ascii="Times New Roman" w:eastAsia="Times New Roman" w:hAnsi="Times New Roman" w:cs="Times New Roman"/>
          <w:b/>
          <w:sz w:val="24"/>
          <w:szCs w:val="24"/>
          <w:lang w:eastAsia="ru-RU"/>
        </w:rPr>
        <w:tab/>
      </w:r>
      <w:r w:rsidRPr="00E3049C">
        <w:rPr>
          <w:rFonts w:ascii="Times New Roman" w:eastAsia="Times New Roman" w:hAnsi="Times New Roman" w:cs="Times New Roman"/>
          <w:b/>
          <w:sz w:val="24"/>
          <w:szCs w:val="24"/>
          <w:lang w:eastAsia="ru-RU"/>
        </w:rPr>
        <w:tab/>
      </w:r>
      <w:r w:rsidRPr="00E3049C">
        <w:rPr>
          <w:rFonts w:ascii="Times New Roman" w:eastAsia="Times New Roman" w:hAnsi="Times New Roman" w:cs="Times New Roman"/>
          <w:b/>
          <w:sz w:val="24"/>
          <w:szCs w:val="24"/>
          <w:lang w:eastAsia="ru-RU"/>
        </w:rPr>
        <w:tab/>
        <w:t>№</w:t>
      </w:r>
      <w:r w:rsidR="005B317C">
        <w:rPr>
          <w:rFonts w:ascii="Times New Roman" w:eastAsia="Times New Roman" w:hAnsi="Times New Roman" w:cs="Times New Roman"/>
          <w:b/>
          <w:sz w:val="24"/>
          <w:szCs w:val="24"/>
          <w:lang w:eastAsia="ru-RU"/>
        </w:rPr>
        <w:t xml:space="preserve"> проект</w:t>
      </w:r>
    </w:p>
    <w:p w:rsidR="00894969" w:rsidRDefault="005403F8" w:rsidP="00681912">
      <w:pPr>
        <w:widowControl w:val="0"/>
        <w:autoSpaceDE w:val="0"/>
        <w:autoSpaceDN w:val="0"/>
        <w:adjustRightInd w:val="0"/>
        <w:spacing w:after="0" w:line="240" w:lineRule="auto"/>
        <w:rPr>
          <w:rFonts w:ascii="Times New Roman" w:hAnsi="Times New Roman" w:cs="Times New Roman"/>
          <w:b/>
          <w:sz w:val="28"/>
          <w:szCs w:val="28"/>
        </w:rPr>
      </w:pPr>
      <w:r w:rsidRPr="00AD3269">
        <w:rPr>
          <w:rFonts w:ascii="Times New Roman" w:hAnsi="Times New Roman" w:cs="Times New Roman"/>
          <w:sz w:val="26"/>
          <w:szCs w:val="26"/>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894969" w:rsidTr="001637AE">
        <w:tc>
          <w:tcPr>
            <w:tcW w:w="4644" w:type="dxa"/>
          </w:tcPr>
          <w:p w:rsidR="00894969" w:rsidRDefault="00894969" w:rsidP="00894969">
            <w:pPr>
              <w:widowControl w:val="0"/>
              <w:autoSpaceDE w:val="0"/>
              <w:autoSpaceDN w:val="0"/>
              <w:adjustRightInd w:val="0"/>
              <w:jc w:val="both"/>
              <w:rPr>
                <w:rFonts w:ascii="Times New Roman" w:hAnsi="Times New Roman" w:cs="Times New Roman"/>
                <w:b/>
                <w:sz w:val="28"/>
                <w:szCs w:val="28"/>
              </w:rPr>
            </w:pPr>
            <w:r w:rsidRPr="005B317C">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п</w:t>
            </w:r>
            <w:r w:rsidRPr="005B317C">
              <w:rPr>
                <w:rFonts w:ascii="Times New Roman" w:hAnsi="Times New Roman" w:cs="Times New Roman"/>
                <w:b/>
                <w:sz w:val="28"/>
                <w:szCs w:val="28"/>
              </w:rPr>
              <w:t xml:space="preserve">остановление администрации ЗАТО г. </w:t>
            </w:r>
            <w:r>
              <w:rPr>
                <w:rFonts w:ascii="Times New Roman" w:hAnsi="Times New Roman" w:cs="Times New Roman"/>
                <w:b/>
                <w:sz w:val="28"/>
                <w:szCs w:val="28"/>
              </w:rPr>
              <w:t>С</w:t>
            </w:r>
            <w:r w:rsidRPr="005B317C">
              <w:rPr>
                <w:rFonts w:ascii="Times New Roman" w:hAnsi="Times New Roman" w:cs="Times New Roman"/>
                <w:b/>
                <w:sz w:val="28"/>
                <w:szCs w:val="28"/>
              </w:rPr>
              <w:t xml:space="preserve">евероморск от 15.06.2016 № 718 </w:t>
            </w:r>
            <w:r>
              <w:rPr>
                <w:rFonts w:ascii="Times New Roman" w:hAnsi="Times New Roman" w:cs="Times New Roman"/>
                <w:b/>
                <w:sz w:val="28"/>
                <w:szCs w:val="28"/>
              </w:rPr>
              <w:t>«</w:t>
            </w:r>
            <w:r w:rsidRPr="005B317C">
              <w:rPr>
                <w:rFonts w:ascii="Times New Roman" w:hAnsi="Times New Roman" w:cs="Times New Roman"/>
                <w:b/>
                <w:sz w:val="28"/>
                <w:szCs w:val="28"/>
              </w:rPr>
              <w:t>Об оплате труда работников муниципальных бюджетных,</w:t>
            </w:r>
            <w:r>
              <w:rPr>
                <w:rFonts w:ascii="Times New Roman" w:hAnsi="Times New Roman" w:cs="Times New Roman"/>
                <w:b/>
                <w:sz w:val="28"/>
                <w:szCs w:val="28"/>
              </w:rPr>
              <w:t xml:space="preserve"> </w:t>
            </w:r>
            <w:r w:rsidRPr="005B317C">
              <w:rPr>
                <w:rFonts w:ascii="Times New Roman" w:hAnsi="Times New Roman" w:cs="Times New Roman"/>
                <w:b/>
                <w:sz w:val="28"/>
                <w:szCs w:val="28"/>
              </w:rPr>
              <w:t xml:space="preserve">автономных и казенных </w:t>
            </w:r>
            <w:r>
              <w:rPr>
                <w:rFonts w:ascii="Times New Roman" w:hAnsi="Times New Roman" w:cs="Times New Roman"/>
                <w:b/>
                <w:sz w:val="28"/>
                <w:szCs w:val="28"/>
              </w:rPr>
              <w:t>у</w:t>
            </w:r>
            <w:r w:rsidRPr="005B317C">
              <w:rPr>
                <w:rFonts w:ascii="Times New Roman" w:hAnsi="Times New Roman" w:cs="Times New Roman"/>
                <w:b/>
                <w:sz w:val="28"/>
                <w:szCs w:val="28"/>
              </w:rPr>
              <w:t>чреждений ЗАТО г. Североморск»</w:t>
            </w:r>
          </w:p>
        </w:tc>
        <w:tc>
          <w:tcPr>
            <w:tcW w:w="4927" w:type="dxa"/>
          </w:tcPr>
          <w:p w:rsidR="00894969" w:rsidRDefault="00894969" w:rsidP="00681912">
            <w:pPr>
              <w:widowControl w:val="0"/>
              <w:autoSpaceDE w:val="0"/>
              <w:autoSpaceDN w:val="0"/>
              <w:adjustRightInd w:val="0"/>
              <w:rPr>
                <w:rFonts w:ascii="Times New Roman" w:hAnsi="Times New Roman" w:cs="Times New Roman"/>
                <w:b/>
                <w:sz w:val="28"/>
                <w:szCs w:val="28"/>
              </w:rPr>
            </w:pPr>
          </w:p>
        </w:tc>
      </w:tr>
    </w:tbl>
    <w:p w:rsidR="005403F8" w:rsidRPr="005B317C" w:rsidRDefault="005403F8" w:rsidP="0068191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0" w:name="Par1"/>
      <w:bookmarkEnd w:id="0"/>
    </w:p>
    <w:p w:rsidR="00894969" w:rsidRDefault="00894969" w:rsidP="001637AE">
      <w:pPr>
        <w:autoSpaceDE w:val="0"/>
        <w:autoSpaceDN w:val="0"/>
        <w:adjustRightInd w:val="0"/>
        <w:spacing w:after="0" w:line="240" w:lineRule="auto"/>
        <w:ind w:firstLine="709"/>
        <w:jc w:val="both"/>
        <w:rPr>
          <w:rFonts w:ascii="Times New Roman" w:hAnsi="Times New Roman" w:cs="Times New Roman"/>
          <w:sz w:val="28"/>
          <w:szCs w:val="28"/>
        </w:rPr>
      </w:pPr>
      <w:r w:rsidRPr="001637AE">
        <w:rPr>
          <w:rFonts w:ascii="Times New Roman" w:hAnsi="Times New Roman" w:cs="Times New Roman"/>
          <w:sz w:val="28"/>
          <w:szCs w:val="28"/>
        </w:rPr>
        <w:t xml:space="preserve">В соответствии с Трудовым кодексом Российской Федерации, Федеральным законом от 16.10.2003 № 131-ФЗ «Об общих принципах организации местного самоуправления в Российской Федерации», </w:t>
      </w:r>
      <w:hyperlink r:id="rId9" w:history="1">
        <w:r w:rsidR="001637AE" w:rsidRPr="001637AE">
          <w:rPr>
            <w:rFonts w:ascii="Times New Roman" w:hAnsi="Times New Roman" w:cs="Times New Roman"/>
            <w:sz w:val="28"/>
            <w:szCs w:val="28"/>
          </w:rPr>
          <w:t>постановлением</w:t>
        </w:r>
      </w:hyperlink>
      <w:r w:rsidR="001637AE" w:rsidRPr="001637AE">
        <w:rPr>
          <w:rFonts w:ascii="Times New Roman" w:hAnsi="Times New Roman" w:cs="Times New Roman"/>
          <w:sz w:val="28"/>
          <w:szCs w:val="28"/>
        </w:rPr>
        <w:t xml:space="preserve"> Правительства Мурманской области от 12.05.2014 № 243-ПП </w:t>
      </w:r>
      <w:r w:rsidR="001637AE">
        <w:rPr>
          <w:rFonts w:ascii="Times New Roman" w:hAnsi="Times New Roman" w:cs="Times New Roman"/>
          <w:sz w:val="28"/>
          <w:szCs w:val="28"/>
        </w:rPr>
        <w:t>«</w:t>
      </w:r>
      <w:r w:rsidR="001637AE" w:rsidRPr="001637AE">
        <w:rPr>
          <w:rFonts w:ascii="Times New Roman" w:hAnsi="Times New Roman" w:cs="Times New Roman"/>
          <w:sz w:val="28"/>
          <w:szCs w:val="28"/>
        </w:rPr>
        <w:t>Об оплате труда работников областных бюджетных, автономных и казенных учреждений Мурманской области</w:t>
      </w:r>
      <w:r w:rsidR="001637AE">
        <w:rPr>
          <w:rFonts w:ascii="Times New Roman" w:hAnsi="Times New Roman" w:cs="Times New Roman"/>
          <w:sz w:val="28"/>
          <w:szCs w:val="28"/>
        </w:rPr>
        <w:t xml:space="preserve">», </w:t>
      </w:r>
      <w:r w:rsidRPr="00894969">
        <w:rPr>
          <w:rFonts w:ascii="Times New Roman" w:hAnsi="Times New Roman" w:cs="Times New Roman"/>
          <w:sz w:val="28"/>
          <w:szCs w:val="28"/>
        </w:rPr>
        <w:t>Уставом муниципального образования ЗАТО г.</w:t>
      </w:r>
      <w:r>
        <w:rPr>
          <w:rFonts w:ascii="Times New Roman" w:hAnsi="Times New Roman" w:cs="Times New Roman"/>
          <w:sz w:val="28"/>
          <w:szCs w:val="28"/>
        </w:rPr>
        <w:t xml:space="preserve"> </w:t>
      </w:r>
      <w:r w:rsidRPr="00894969">
        <w:rPr>
          <w:rFonts w:ascii="Times New Roman" w:hAnsi="Times New Roman" w:cs="Times New Roman"/>
          <w:sz w:val="28"/>
          <w:szCs w:val="28"/>
        </w:rPr>
        <w:t xml:space="preserve">Североморск </w:t>
      </w:r>
      <w:r>
        <w:rPr>
          <w:rFonts w:ascii="Times New Roman" w:hAnsi="Times New Roman" w:cs="Times New Roman"/>
          <w:sz w:val="28"/>
          <w:szCs w:val="28"/>
        </w:rPr>
        <w:t xml:space="preserve">и в </w:t>
      </w:r>
      <w:r w:rsidR="005B317C" w:rsidRPr="005B317C">
        <w:rPr>
          <w:rFonts w:ascii="Times New Roman" w:hAnsi="Times New Roman" w:cs="Times New Roman"/>
          <w:sz w:val="28"/>
          <w:szCs w:val="28"/>
        </w:rPr>
        <w:t xml:space="preserve">целях приведения </w:t>
      </w:r>
      <w:r>
        <w:rPr>
          <w:rFonts w:ascii="Times New Roman" w:hAnsi="Times New Roman" w:cs="Times New Roman"/>
          <w:sz w:val="28"/>
          <w:szCs w:val="28"/>
        </w:rPr>
        <w:t xml:space="preserve">муниципального правового акта </w:t>
      </w:r>
      <w:r w:rsidR="005B317C" w:rsidRPr="005B317C">
        <w:rPr>
          <w:rFonts w:ascii="Times New Roman" w:hAnsi="Times New Roman" w:cs="Times New Roman"/>
          <w:sz w:val="28"/>
          <w:szCs w:val="28"/>
        </w:rPr>
        <w:t>в соответствие с законодательством Российской Федерации и Мурманской области</w:t>
      </w:r>
      <w:r>
        <w:rPr>
          <w:rFonts w:ascii="Times New Roman" w:hAnsi="Times New Roman" w:cs="Times New Roman"/>
          <w:sz w:val="28"/>
          <w:szCs w:val="28"/>
        </w:rPr>
        <w:t xml:space="preserve">, </w:t>
      </w:r>
      <w:r w:rsidR="005B317C" w:rsidRPr="005B317C">
        <w:rPr>
          <w:rFonts w:ascii="Times New Roman" w:hAnsi="Times New Roman" w:cs="Times New Roman"/>
          <w:sz w:val="28"/>
          <w:szCs w:val="28"/>
        </w:rPr>
        <w:t>а</w:t>
      </w:r>
      <w:r w:rsidR="005403F8" w:rsidRPr="005B317C">
        <w:rPr>
          <w:rFonts w:ascii="Times New Roman" w:hAnsi="Times New Roman" w:cs="Times New Roman"/>
          <w:sz w:val="28"/>
          <w:szCs w:val="28"/>
        </w:rPr>
        <w:t>дминистрация ЗАТО г.</w:t>
      </w:r>
      <w:r>
        <w:rPr>
          <w:rFonts w:ascii="Times New Roman" w:hAnsi="Times New Roman" w:cs="Times New Roman"/>
          <w:sz w:val="28"/>
          <w:szCs w:val="28"/>
        </w:rPr>
        <w:t xml:space="preserve"> </w:t>
      </w:r>
      <w:r w:rsidR="005403F8" w:rsidRPr="00894969">
        <w:rPr>
          <w:rFonts w:ascii="Times New Roman" w:hAnsi="Times New Roman" w:cs="Times New Roman"/>
          <w:sz w:val="28"/>
          <w:szCs w:val="28"/>
        </w:rPr>
        <w:t>Североморск</w:t>
      </w:r>
    </w:p>
    <w:p w:rsidR="00894969" w:rsidRPr="00894969" w:rsidRDefault="00894969" w:rsidP="008949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03F8" w:rsidRPr="00894969" w:rsidRDefault="00894969" w:rsidP="0089496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ПОСТАНОВЛЯЕТ</w:t>
      </w:r>
      <w:r w:rsidR="005403F8" w:rsidRPr="00894969">
        <w:rPr>
          <w:rFonts w:ascii="Times New Roman" w:hAnsi="Times New Roman" w:cs="Times New Roman"/>
          <w:sz w:val="28"/>
          <w:szCs w:val="28"/>
        </w:rPr>
        <w:t>:</w:t>
      </w:r>
    </w:p>
    <w:p w:rsidR="00E24495" w:rsidRPr="00894969" w:rsidRDefault="00E24495" w:rsidP="00894969">
      <w:pPr>
        <w:pStyle w:val="ConsPlusTitle"/>
        <w:jc w:val="center"/>
        <w:rPr>
          <w:rFonts w:ascii="Times New Roman" w:hAnsi="Times New Roman" w:cs="Times New Roman"/>
          <w:sz w:val="28"/>
          <w:szCs w:val="28"/>
        </w:rPr>
      </w:pPr>
    </w:p>
    <w:p w:rsidR="005B317C" w:rsidRPr="005B317C" w:rsidRDefault="00E24495" w:rsidP="00894969">
      <w:pPr>
        <w:pStyle w:val="ConsPlusNormal"/>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1. </w:t>
      </w:r>
      <w:r w:rsidR="00D6268E" w:rsidRPr="00894969">
        <w:rPr>
          <w:rFonts w:ascii="Times New Roman" w:hAnsi="Times New Roman" w:cs="Times New Roman"/>
          <w:sz w:val="28"/>
          <w:szCs w:val="28"/>
        </w:rPr>
        <w:t xml:space="preserve">Внести в постановление </w:t>
      </w:r>
      <w:r w:rsidR="005B317C" w:rsidRPr="00894969">
        <w:rPr>
          <w:rFonts w:ascii="Times New Roman" w:hAnsi="Times New Roman" w:cs="Times New Roman"/>
          <w:sz w:val="28"/>
          <w:szCs w:val="28"/>
        </w:rPr>
        <w:t>а</w:t>
      </w:r>
      <w:r w:rsidR="00D6268E" w:rsidRPr="00894969">
        <w:rPr>
          <w:rFonts w:ascii="Times New Roman" w:hAnsi="Times New Roman" w:cs="Times New Roman"/>
          <w:sz w:val="28"/>
          <w:szCs w:val="28"/>
        </w:rPr>
        <w:t>дминистрации ЗАТО г.</w:t>
      </w:r>
      <w:r w:rsidR="00894969">
        <w:rPr>
          <w:rFonts w:ascii="Times New Roman" w:hAnsi="Times New Roman" w:cs="Times New Roman"/>
          <w:sz w:val="28"/>
          <w:szCs w:val="28"/>
        </w:rPr>
        <w:t xml:space="preserve"> </w:t>
      </w:r>
      <w:r w:rsidR="00D6268E" w:rsidRPr="00894969">
        <w:rPr>
          <w:rFonts w:ascii="Times New Roman" w:hAnsi="Times New Roman" w:cs="Times New Roman"/>
          <w:sz w:val="28"/>
          <w:szCs w:val="28"/>
        </w:rPr>
        <w:t>Североморск от</w:t>
      </w:r>
      <w:r w:rsidR="00D6268E" w:rsidRPr="005B317C">
        <w:rPr>
          <w:rFonts w:ascii="Times New Roman" w:hAnsi="Times New Roman" w:cs="Times New Roman"/>
          <w:sz w:val="28"/>
          <w:szCs w:val="28"/>
        </w:rPr>
        <w:t xml:space="preserve"> 15.06.2016 </w:t>
      </w:r>
      <w:r w:rsidR="00894969">
        <w:rPr>
          <w:rFonts w:ascii="Times New Roman" w:hAnsi="Times New Roman" w:cs="Times New Roman"/>
          <w:sz w:val="28"/>
          <w:szCs w:val="28"/>
        </w:rPr>
        <w:t>№</w:t>
      </w:r>
      <w:r w:rsidR="00D6268E" w:rsidRPr="005B317C">
        <w:rPr>
          <w:rFonts w:ascii="Times New Roman" w:hAnsi="Times New Roman" w:cs="Times New Roman"/>
          <w:sz w:val="28"/>
          <w:szCs w:val="28"/>
        </w:rPr>
        <w:t xml:space="preserve"> 718 </w:t>
      </w:r>
      <w:r w:rsidR="00894969">
        <w:rPr>
          <w:rFonts w:ascii="Times New Roman" w:hAnsi="Times New Roman" w:cs="Times New Roman"/>
          <w:sz w:val="28"/>
          <w:szCs w:val="28"/>
        </w:rPr>
        <w:t>«</w:t>
      </w:r>
      <w:r w:rsidR="00D6268E" w:rsidRPr="005B317C">
        <w:rPr>
          <w:rFonts w:ascii="Times New Roman" w:hAnsi="Times New Roman" w:cs="Times New Roman"/>
          <w:sz w:val="28"/>
          <w:szCs w:val="28"/>
        </w:rPr>
        <w:t>Об оплате труда работников муниципальных бюджетных, автономных и казенных учреждений ЗАТО г. Североморск</w:t>
      </w:r>
      <w:r w:rsidR="00894969">
        <w:rPr>
          <w:rFonts w:ascii="Times New Roman" w:hAnsi="Times New Roman" w:cs="Times New Roman"/>
          <w:sz w:val="28"/>
          <w:szCs w:val="28"/>
        </w:rPr>
        <w:t>»</w:t>
      </w:r>
      <w:r w:rsidR="005B317C" w:rsidRPr="005B317C">
        <w:rPr>
          <w:rFonts w:ascii="Times New Roman" w:hAnsi="Times New Roman" w:cs="Times New Roman"/>
          <w:sz w:val="28"/>
          <w:szCs w:val="28"/>
        </w:rPr>
        <w:t xml:space="preserve"> </w:t>
      </w:r>
      <w:r w:rsidR="008843A9">
        <w:rPr>
          <w:rFonts w:ascii="Times New Roman" w:hAnsi="Times New Roman" w:cs="Times New Roman"/>
          <w:sz w:val="28"/>
          <w:szCs w:val="28"/>
        </w:rPr>
        <w:t xml:space="preserve">(далее – постановление) </w:t>
      </w:r>
      <w:r w:rsidR="005B317C" w:rsidRPr="005B317C">
        <w:rPr>
          <w:rFonts w:ascii="Times New Roman" w:hAnsi="Times New Roman" w:cs="Times New Roman"/>
          <w:sz w:val="28"/>
          <w:szCs w:val="28"/>
        </w:rPr>
        <w:t>следующие изменения:</w:t>
      </w:r>
    </w:p>
    <w:p w:rsidR="005B317C" w:rsidRDefault="005B317C" w:rsidP="00894969">
      <w:pPr>
        <w:pStyle w:val="ConsPlusNormal"/>
        <w:ind w:firstLine="709"/>
        <w:jc w:val="both"/>
        <w:rPr>
          <w:rFonts w:ascii="Times New Roman" w:hAnsi="Times New Roman" w:cs="Times New Roman"/>
          <w:sz w:val="28"/>
          <w:szCs w:val="28"/>
        </w:rPr>
      </w:pPr>
      <w:r w:rsidRPr="005B317C">
        <w:rPr>
          <w:rFonts w:ascii="Times New Roman" w:hAnsi="Times New Roman" w:cs="Times New Roman"/>
          <w:sz w:val="28"/>
          <w:szCs w:val="28"/>
        </w:rPr>
        <w:t xml:space="preserve">1.1. </w:t>
      </w:r>
      <w:r w:rsidR="00DA7D3E">
        <w:rPr>
          <w:rFonts w:ascii="Times New Roman" w:hAnsi="Times New Roman" w:cs="Times New Roman"/>
          <w:sz w:val="28"/>
          <w:szCs w:val="28"/>
        </w:rPr>
        <w:t>Пункт 3</w:t>
      </w:r>
      <w:r w:rsidR="008843A9">
        <w:rPr>
          <w:rFonts w:ascii="Times New Roman" w:hAnsi="Times New Roman" w:cs="Times New Roman"/>
          <w:sz w:val="28"/>
          <w:szCs w:val="28"/>
        </w:rPr>
        <w:t xml:space="preserve"> </w:t>
      </w:r>
      <w:r w:rsidR="00D85513">
        <w:rPr>
          <w:rFonts w:ascii="Times New Roman" w:hAnsi="Times New Roman" w:cs="Times New Roman"/>
          <w:sz w:val="28"/>
          <w:szCs w:val="28"/>
        </w:rPr>
        <w:t>п</w:t>
      </w:r>
      <w:r w:rsidR="008843A9">
        <w:rPr>
          <w:rFonts w:ascii="Times New Roman" w:hAnsi="Times New Roman" w:cs="Times New Roman"/>
          <w:sz w:val="28"/>
          <w:szCs w:val="28"/>
        </w:rPr>
        <w:t>остановления</w:t>
      </w:r>
      <w:r w:rsidR="00DA7D3E">
        <w:rPr>
          <w:rFonts w:ascii="Times New Roman" w:hAnsi="Times New Roman" w:cs="Times New Roman"/>
          <w:sz w:val="28"/>
          <w:szCs w:val="28"/>
        </w:rPr>
        <w:t xml:space="preserve"> изложить в редакции:</w:t>
      </w:r>
      <w:r w:rsidR="00D6268E" w:rsidRPr="005B317C">
        <w:rPr>
          <w:rFonts w:ascii="Times New Roman" w:hAnsi="Times New Roman" w:cs="Times New Roman"/>
          <w:sz w:val="28"/>
          <w:szCs w:val="28"/>
        </w:rPr>
        <w:t xml:space="preserve"> </w:t>
      </w:r>
    </w:p>
    <w:p w:rsidR="00DA7D3E" w:rsidRPr="005B317C" w:rsidRDefault="00DA7D3E" w:rsidP="00894969">
      <w:pPr>
        <w:pStyle w:val="ConsPlusNormal"/>
        <w:ind w:firstLine="709"/>
        <w:jc w:val="both"/>
        <w:rPr>
          <w:rFonts w:ascii="Times New Roman" w:hAnsi="Times New Roman" w:cs="Times New Roman"/>
          <w:sz w:val="28"/>
          <w:szCs w:val="28"/>
        </w:rPr>
      </w:pPr>
      <w:r w:rsidRPr="001637AE">
        <w:rPr>
          <w:rFonts w:ascii="Times New Roman" w:hAnsi="Times New Roman" w:cs="Times New Roman"/>
          <w:sz w:val="28"/>
          <w:szCs w:val="28"/>
        </w:rPr>
        <w:t>«</w:t>
      </w:r>
      <w:r w:rsidR="00214440" w:rsidRPr="001637AE">
        <w:rPr>
          <w:rFonts w:ascii="Times New Roman" w:hAnsi="Times New Roman" w:cs="Times New Roman"/>
          <w:sz w:val="28"/>
          <w:szCs w:val="28"/>
        </w:rPr>
        <w:t xml:space="preserve">3. </w:t>
      </w:r>
      <w:r w:rsidRPr="001637AE">
        <w:rPr>
          <w:rFonts w:ascii="Times New Roman" w:hAnsi="Times New Roman" w:cs="Times New Roman"/>
          <w:sz w:val="28"/>
          <w:szCs w:val="28"/>
        </w:rPr>
        <w:t>Установить, что заработная плата работников</w:t>
      </w:r>
      <w:r w:rsidRPr="001637AE">
        <w:t xml:space="preserve"> </w:t>
      </w:r>
      <w:r w:rsidRPr="001637AE">
        <w:rPr>
          <w:rFonts w:ascii="Times New Roman" w:hAnsi="Times New Roman" w:cs="Times New Roman"/>
          <w:sz w:val="28"/>
          <w:szCs w:val="28"/>
        </w:rPr>
        <w:t xml:space="preserve">муниципальных бюджетных, автономных и казенных учреждений ЗАТО г.Североморск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на всей территории </w:t>
      </w:r>
      <w:r w:rsidRPr="001637AE">
        <w:rPr>
          <w:rFonts w:ascii="Times New Roman" w:hAnsi="Times New Roman" w:cs="Times New Roman"/>
          <w:sz w:val="28"/>
          <w:szCs w:val="28"/>
        </w:rPr>
        <w:lastRenderedPageBreak/>
        <w:t>Российской Федерации, увеличенного на районный коэффициент и процентн</w:t>
      </w:r>
      <w:r w:rsidR="00214440" w:rsidRPr="001637AE">
        <w:rPr>
          <w:rFonts w:ascii="Times New Roman" w:hAnsi="Times New Roman" w:cs="Times New Roman"/>
          <w:sz w:val="28"/>
          <w:szCs w:val="28"/>
        </w:rPr>
        <w:t>ую</w:t>
      </w:r>
      <w:r w:rsidRPr="001637AE">
        <w:rPr>
          <w:rFonts w:ascii="Times New Roman" w:hAnsi="Times New Roman" w:cs="Times New Roman"/>
          <w:sz w:val="28"/>
          <w:szCs w:val="28"/>
        </w:rPr>
        <w:t xml:space="preserve"> надбавк</w:t>
      </w:r>
      <w:r w:rsidR="00214440" w:rsidRPr="001637AE">
        <w:rPr>
          <w:rFonts w:ascii="Times New Roman" w:hAnsi="Times New Roman" w:cs="Times New Roman"/>
          <w:sz w:val="28"/>
          <w:szCs w:val="28"/>
        </w:rPr>
        <w:t>у</w:t>
      </w:r>
      <w:r w:rsidRPr="001637AE">
        <w:rPr>
          <w:rFonts w:ascii="Times New Roman" w:hAnsi="Times New Roman" w:cs="Times New Roman"/>
          <w:sz w:val="28"/>
          <w:szCs w:val="28"/>
        </w:rPr>
        <w:t xml:space="preserve"> за стаж работы в районах Крайнего Севера и приравненных к ним местностях.</w:t>
      </w:r>
      <w:r w:rsidR="00214440" w:rsidRPr="001637AE">
        <w:rPr>
          <w:rFonts w:ascii="Times New Roman" w:hAnsi="Times New Roman" w:cs="Times New Roman"/>
          <w:sz w:val="28"/>
          <w:szCs w:val="28"/>
        </w:rPr>
        <w:t>».</w:t>
      </w:r>
    </w:p>
    <w:p w:rsidR="00E24495" w:rsidRDefault="00DA7D3E" w:rsidP="008949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843A9">
        <w:rPr>
          <w:rFonts w:ascii="Times New Roman" w:hAnsi="Times New Roman" w:cs="Times New Roman"/>
          <w:sz w:val="28"/>
          <w:szCs w:val="28"/>
        </w:rPr>
        <w:t>Приложение № 1 к постановлению</w:t>
      </w:r>
      <w:r>
        <w:rPr>
          <w:rFonts w:ascii="Times New Roman" w:hAnsi="Times New Roman" w:cs="Times New Roman"/>
          <w:sz w:val="28"/>
          <w:szCs w:val="28"/>
        </w:rPr>
        <w:t xml:space="preserve"> изложить в редакции согласно приложению</w:t>
      </w:r>
      <w:r w:rsidR="002F3BE2">
        <w:rPr>
          <w:rFonts w:ascii="Times New Roman" w:hAnsi="Times New Roman" w:cs="Times New Roman"/>
          <w:sz w:val="28"/>
          <w:szCs w:val="28"/>
        </w:rPr>
        <w:t xml:space="preserve"> к настоящему </w:t>
      </w:r>
      <w:r w:rsidR="008843A9">
        <w:rPr>
          <w:rFonts w:ascii="Times New Roman" w:hAnsi="Times New Roman" w:cs="Times New Roman"/>
          <w:sz w:val="28"/>
          <w:szCs w:val="28"/>
        </w:rPr>
        <w:t>п</w:t>
      </w:r>
      <w:r w:rsidR="002F3BE2">
        <w:rPr>
          <w:rFonts w:ascii="Times New Roman" w:hAnsi="Times New Roman" w:cs="Times New Roman"/>
          <w:sz w:val="28"/>
          <w:szCs w:val="28"/>
        </w:rPr>
        <w:t>остановлению</w:t>
      </w:r>
      <w:r>
        <w:rPr>
          <w:rFonts w:ascii="Times New Roman" w:hAnsi="Times New Roman" w:cs="Times New Roman"/>
          <w:sz w:val="28"/>
          <w:szCs w:val="28"/>
        </w:rPr>
        <w:t>.</w:t>
      </w:r>
    </w:p>
    <w:p w:rsidR="002F3BE2" w:rsidRDefault="002F3BE2" w:rsidP="008949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C214D">
        <w:rPr>
          <w:rFonts w:ascii="Times New Roman" w:hAnsi="Times New Roman" w:cs="Times New Roman"/>
          <w:sz w:val="28"/>
          <w:szCs w:val="28"/>
        </w:rPr>
        <w:t>О</w:t>
      </w:r>
      <w:r w:rsidR="00FC214D" w:rsidRPr="00FC214D">
        <w:rPr>
          <w:rFonts w:ascii="Times New Roman" w:hAnsi="Times New Roman" w:cs="Times New Roman"/>
          <w:sz w:val="28"/>
          <w:szCs w:val="28"/>
        </w:rPr>
        <w:t>рганам местного самоуправления, структурным подразделениям органов местного самоуправления с правами юридического лица, осуществляющими функции и полномочия учредител</w:t>
      </w:r>
      <w:r w:rsidR="00FC214D">
        <w:rPr>
          <w:rFonts w:ascii="Times New Roman" w:hAnsi="Times New Roman" w:cs="Times New Roman"/>
          <w:sz w:val="28"/>
          <w:szCs w:val="28"/>
        </w:rPr>
        <w:t>я</w:t>
      </w:r>
      <w:r w:rsidR="00FC214D" w:rsidRPr="00FC214D">
        <w:rPr>
          <w:rFonts w:ascii="Times New Roman" w:hAnsi="Times New Roman" w:cs="Times New Roman"/>
          <w:sz w:val="28"/>
          <w:szCs w:val="28"/>
        </w:rPr>
        <w:t xml:space="preserve"> учреждений</w:t>
      </w:r>
      <w:r w:rsidR="00FC214D">
        <w:rPr>
          <w:rFonts w:ascii="Times New Roman" w:hAnsi="Times New Roman" w:cs="Times New Roman"/>
          <w:sz w:val="28"/>
          <w:szCs w:val="28"/>
        </w:rPr>
        <w:t xml:space="preserve"> </w:t>
      </w:r>
      <w:r>
        <w:rPr>
          <w:rFonts w:ascii="Times New Roman" w:hAnsi="Times New Roman" w:cs="Times New Roman"/>
          <w:sz w:val="28"/>
          <w:szCs w:val="28"/>
        </w:rPr>
        <w:t>привести в соответствие с настоящим постановлением примерные положения (положения) об оплате труда работников подведомственных учреждений.</w:t>
      </w:r>
    </w:p>
    <w:p w:rsidR="002F3BE2" w:rsidRDefault="002F3BE2" w:rsidP="008949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24495" w:rsidRPr="005B317C">
        <w:rPr>
          <w:rFonts w:ascii="Times New Roman" w:hAnsi="Times New Roman" w:cs="Times New Roman"/>
          <w:sz w:val="28"/>
          <w:szCs w:val="28"/>
        </w:rPr>
        <w:t xml:space="preserve">. </w:t>
      </w:r>
      <w:r>
        <w:rPr>
          <w:rFonts w:ascii="Times New Roman" w:hAnsi="Times New Roman" w:cs="Times New Roman"/>
          <w:sz w:val="28"/>
          <w:szCs w:val="28"/>
        </w:rPr>
        <w:t xml:space="preserve">Финансовое обеспечение расходных </w:t>
      </w:r>
      <w:proofErr w:type="gramStart"/>
      <w:r>
        <w:rPr>
          <w:rFonts w:ascii="Times New Roman" w:hAnsi="Times New Roman" w:cs="Times New Roman"/>
          <w:sz w:val="28"/>
          <w:szCs w:val="28"/>
        </w:rPr>
        <w:t>обязательств</w:t>
      </w:r>
      <w:proofErr w:type="gramEnd"/>
      <w:r>
        <w:rPr>
          <w:rFonts w:ascii="Times New Roman" w:hAnsi="Times New Roman" w:cs="Times New Roman"/>
          <w:sz w:val="28"/>
          <w:szCs w:val="28"/>
        </w:rPr>
        <w:t xml:space="preserve"> ЗАТО г.</w:t>
      </w:r>
      <w:r w:rsidR="001637AE">
        <w:rPr>
          <w:rFonts w:ascii="Times New Roman" w:hAnsi="Times New Roman" w:cs="Times New Roman"/>
          <w:sz w:val="28"/>
          <w:szCs w:val="28"/>
        </w:rPr>
        <w:t xml:space="preserve"> </w:t>
      </w:r>
      <w:r>
        <w:rPr>
          <w:rFonts w:ascii="Times New Roman" w:hAnsi="Times New Roman" w:cs="Times New Roman"/>
          <w:sz w:val="28"/>
          <w:szCs w:val="28"/>
        </w:rPr>
        <w:t xml:space="preserve">Североморск, связанное с реализацией настоящего постановления, осуществляется исходя </w:t>
      </w:r>
      <w:r w:rsidRPr="008952C6">
        <w:rPr>
          <w:rFonts w:ascii="Times New Roman" w:hAnsi="Times New Roman" w:cs="Times New Roman"/>
          <w:sz w:val="28"/>
          <w:szCs w:val="28"/>
        </w:rPr>
        <w:t>из доведенных объемов лимитов бюджет</w:t>
      </w:r>
      <w:bookmarkStart w:id="1" w:name="_GoBack"/>
      <w:bookmarkEnd w:id="1"/>
      <w:r w:rsidRPr="008952C6">
        <w:rPr>
          <w:rFonts w:ascii="Times New Roman" w:hAnsi="Times New Roman" w:cs="Times New Roman"/>
          <w:sz w:val="28"/>
          <w:szCs w:val="28"/>
        </w:rPr>
        <w:t>ных обязательств,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муниципального задания</w:t>
      </w:r>
      <w:r w:rsidR="0055020B">
        <w:rPr>
          <w:rFonts w:ascii="Times New Roman" w:hAnsi="Times New Roman" w:cs="Times New Roman"/>
          <w:sz w:val="28"/>
          <w:szCs w:val="28"/>
        </w:rPr>
        <w:t xml:space="preserve">, субсидий на иные цели </w:t>
      </w:r>
      <w:r w:rsidRPr="008952C6">
        <w:rPr>
          <w:rFonts w:ascii="Times New Roman" w:hAnsi="Times New Roman" w:cs="Times New Roman"/>
          <w:sz w:val="28"/>
          <w:szCs w:val="28"/>
        </w:rPr>
        <w:t>и средств от иной приносящей доход деятельности.</w:t>
      </w:r>
    </w:p>
    <w:p w:rsidR="001637AE" w:rsidRDefault="001637AE" w:rsidP="008949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Признать утратившим силу </w:t>
      </w:r>
      <w:r w:rsidRPr="00894969">
        <w:rPr>
          <w:rFonts w:ascii="Times New Roman" w:hAnsi="Times New Roman" w:cs="Times New Roman"/>
          <w:sz w:val="28"/>
          <w:szCs w:val="28"/>
        </w:rPr>
        <w:t>постановление администрации ЗАТО г.</w:t>
      </w:r>
      <w:r>
        <w:rPr>
          <w:rFonts w:ascii="Times New Roman" w:hAnsi="Times New Roman" w:cs="Times New Roman"/>
          <w:sz w:val="28"/>
          <w:szCs w:val="28"/>
        </w:rPr>
        <w:t xml:space="preserve"> </w:t>
      </w:r>
      <w:r w:rsidRPr="00894969">
        <w:rPr>
          <w:rFonts w:ascii="Times New Roman" w:hAnsi="Times New Roman" w:cs="Times New Roman"/>
          <w:sz w:val="28"/>
          <w:szCs w:val="28"/>
        </w:rPr>
        <w:t>Североморск от</w:t>
      </w:r>
      <w:r w:rsidRPr="005B317C">
        <w:rPr>
          <w:rFonts w:ascii="Times New Roman" w:hAnsi="Times New Roman" w:cs="Times New Roman"/>
          <w:sz w:val="28"/>
          <w:szCs w:val="28"/>
        </w:rPr>
        <w:t xml:space="preserve"> 1</w:t>
      </w:r>
      <w:r>
        <w:rPr>
          <w:rFonts w:ascii="Times New Roman" w:hAnsi="Times New Roman" w:cs="Times New Roman"/>
          <w:sz w:val="28"/>
          <w:szCs w:val="28"/>
        </w:rPr>
        <w:t>1</w:t>
      </w:r>
      <w:r w:rsidRPr="005B317C">
        <w:rPr>
          <w:rFonts w:ascii="Times New Roman" w:hAnsi="Times New Roman" w:cs="Times New Roman"/>
          <w:sz w:val="28"/>
          <w:szCs w:val="28"/>
        </w:rPr>
        <w:t>.0</w:t>
      </w:r>
      <w:r>
        <w:rPr>
          <w:rFonts w:ascii="Times New Roman" w:hAnsi="Times New Roman" w:cs="Times New Roman"/>
          <w:sz w:val="28"/>
          <w:szCs w:val="28"/>
        </w:rPr>
        <w:t>4</w:t>
      </w:r>
      <w:r w:rsidRPr="005B317C">
        <w:rPr>
          <w:rFonts w:ascii="Times New Roman" w:hAnsi="Times New Roman" w:cs="Times New Roman"/>
          <w:sz w:val="28"/>
          <w:szCs w:val="28"/>
        </w:rPr>
        <w:t>.201</w:t>
      </w:r>
      <w:r>
        <w:rPr>
          <w:rFonts w:ascii="Times New Roman" w:hAnsi="Times New Roman" w:cs="Times New Roman"/>
          <w:sz w:val="28"/>
          <w:szCs w:val="28"/>
        </w:rPr>
        <w:t>7</w:t>
      </w:r>
      <w:r w:rsidRPr="005B317C">
        <w:rPr>
          <w:rFonts w:ascii="Times New Roman" w:hAnsi="Times New Roman" w:cs="Times New Roman"/>
          <w:sz w:val="28"/>
          <w:szCs w:val="28"/>
        </w:rPr>
        <w:t xml:space="preserve"> </w:t>
      </w:r>
      <w:r>
        <w:rPr>
          <w:rFonts w:ascii="Times New Roman" w:hAnsi="Times New Roman" w:cs="Times New Roman"/>
          <w:sz w:val="28"/>
          <w:szCs w:val="28"/>
        </w:rPr>
        <w:t>№</w:t>
      </w:r>
      <w:r w:rsidRPr="005B317C">
        <w:rPr>
          <w:rFonts w:ascii="Times New Roman" w:hAnsi="Times New Roman" w:cs="Times New Roman"/>
          <w:sz w:val="28"/>
          <w:szCs w:val="28"/>
        </w:rPr>
        <w:t xml:space="preserve"> </w:t>
      </w:r>
      <w:r>
        <w:rPr>
          <w:rFonts w:ascii="Times New Roman" w:hAnsi="Times New Roman" w:cs="Times New Roman"/>
          <w:sz w:val="28"/>
          <w:szCs w:val="28"/>
        </w:rPr>
        <w:t>566</w:t>
      </w:r>
      <w:r w:rsidRPr="005B317C">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w:t>
      </w:r>
      <w:r w:rsidRPr="00894969">
        <w:rPr>
          <w:rFonts w:ascii="Times New Roman" w:hAnsi="Times New Roman" w:cs="Times New Roman"/>
          <w:sz w:val="28"/>
          <w:szCs w:val="28"/>
        </w:rPr>
        <w:t>постановление администрации ЗАТО г.</w:t>
      </w:r>
      <w:r>
        <w:rPr>
          <w:rFonts w:ascii="Times New Roman" w:hAnsi="Times New Roman" w:cs="Times New Roman"/>
          <w:sz w:val="28"/>
          <w:szCs w:val="28"/>
        </w:rPr>
        <w:t xml:space="preserve"> </w:t>
      </w:r>
      <w:r w:rsidRPr="00894969">
        <w:rPr>
          <w:rFonts w:ascii="Times New Roman" w:hAnsi="Times New Roman" w:cs="Times New Roman"/>
          <w:sz w:val="28"/>
          <w:szCs w:val="28"/>
        </w:rPr>
        <w:t>Североморск от</w:t>
      </w:r>
      <w:r w:rsidRPr="005B317C">
        <w:rPr>
          <w:rFonts w:ascii="Times New Roman" w:hAnsi="Times New Roman" w:cs="Times New Roman"/>
          <w:sz w:val="28"/>
          <w:szCs w:val="28"/>
        </w:rPr>
        <w:t xml:space="preserve"> 15.06.2016 </w:t>
      </w:r>
      <w:r>
        <w:rPr>
          <w:rFonts w:ascii="Times New Roman" w:hAnsi="Times New Roman" w:cs="Times New Roman"/>
          <w:sz w:val="28"/>
          <w:szCs w:val="28"/>
        </w:rPr>
        <w:t>№</w:t>
      </w:r>
      <w:r w:rsidRPr="005B317C">
        <w:rPr>
          <w:rFonts w:ascii="Times New Roman" w:hAnsi="Times New Roman" w:cs="Times New Roman"/>
          <w:sz w:val="28"/>
          <w:szCs w:val="28"/>
        </w:rPr>
        <w:t xml:space="preserve"> 718 </w:t>
      </w:r>
      <w:r>
        <w:rPr>
          <w:rFonts w:ascii="Times New Roman" w:hAnsi="Times New Roman" w:cs="Times New Roman"/>
          <w:sz w:val="28"/>
          <w:szCs w:val="28"/>
        </w:rPr>
        <w:t>«</w:t>
      </w:r>
      <w:r w:rsidRPr="005B317C">
        <w:rPr>
          <w:rFonts w:ascii="Times New Roman" w:hAnsi="Times New Roman" w:cs="Times New Roman"/>
          <w:sz w:val="28"/>
          <w:szCs w:val="28"/>
        </w:rPr>
        <w:t>Об оплате труда работников муниципальных бюджетных, автономных и казенных учреждений ЗАТО г. Североморск</w:t>
      </w:r>
      <w:r>
        <w:rPr>
          <w:rFonts w:ascii="Times New Roman" w:hAnsi="Times New Roman" w:cs="Times New Roman"/>
          <w:sz w:val="28"/>
          <w:szCs w:val="28"/>
        </w:rPr>
        <w:t>».</w:t>
      </w:r>
    </w:p>
    <w:p w:rsidR="00E24495" w:rsidRPr="005B317C" w:rsidRDefault="001637AE" w:rsidP="008949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2360A">
        <w:rPr>
          <w:rFonts w:ascii="Times New Roman" w:hAnsi="Times New Roman" w:cs="Times New Roman"/>
          <w:sz w:val="28"/>
          <w:szCs w:val="28"/>
        </w:rPr>
        <w:t xml:space="preserve">. </w:t>
      </w:r>
      <w:r w:rsidR="0089612C" w:rsidRPr="005B317C">
        <w:rPr>
          <w:rFonts w:ascii="Times New Roman" w:hAnsi="Times New Roman" w:cs="Times New Roman"/>
          <w:sz w:val="28"/>
          <w:szCs w:val="28"/>
        </w:rPr>
        <w:t>П</w:t>
      </w:r>
      <w:r w:rsidR="00E24495" w:rsidRPr="005B317C">
        <w:rPr>
          <w:rFonts w:ascii="Times New Roman" w:hAnsi="Times New Roman" w:cs="Times New Roman"/>
          <w:sz w:val="28"/>
          <w:szCs w:val="28"/>
        </w:rPr>
        <w:t>остановление вступает в силу со дня его официального опубликования</w:t>
      </w:r>
      <w:r w:rsidR="00DA7D3E">
        <w:rPr>
          <w:rFonts w:ascii="Times New Roman" w:hAnsi="Times New Roman" w:cs="Times New Roman"/>
          <w:sz w:val="28"/>
          <w:szCs w:val="28"/>
        </w:rPr>
        <w:t xml:space="preserve"> и распространяет</w:t>
      </w:r>
      <w:r>
        <w:rPr>
          <w:rFonts w:ascii="Times New Roman" w:hAnsi="Times New Roman" w:cs="Times New Roman"/>
          <w:sz w:val="28"/>
          <w:szCs w:val="28"/>
        </w:rPr>
        <w:t xml:space="preserve"> свое действия </w:t>
      </w:r>
      <w:r w:rsidR="00DA7D3E">
        <w:rPr>
          <w:rFonts w:ascii="Times New Roman" w:hAnsi="Times New Roman" w:cs="Times New Roman"/>
          <w:sz w:val="28"/>
          <w:szCs w:val="28"/>
        </w:rPr>
        <w:t>на правоотношения, возникшие с 1 января 2018 года.</w:t>
      </w:r>
    </w:p>
    <w:p w:rsidR="00D6268E" w:rsidRPr="005B317C" w:rsidRDefault="001637AE" w:rsidP="008949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6268E" w:rsidRPr="005B317C">
        <w:rPr>
          <w:rFonts w:ascii="Times New Roman" w:hAnsi="Times New Roman" w:cs="Times New Roman"/>
          <w:sz w:val="28"/>
          <w:szCs w:val="28"/>
        </w:rPr>
        <w:t>. Опубликовать постановление в газете «Североморские вести» и разместить на официальном сайте органов местного самоуправления ЗАТО</w:t>
      </w:r>
      <w:r>
        <w:rPr>
          <w:rFonts w:ascii="Times New Roman" w:hAnsi="Times New Roman" w:cs="Times New Roman"/>
          <w:sz w:val="28"/>
          <w:szCs w:val="28"/>
        </w:rPr>
        <w:t xml:space="preserve"> </w:t>
      </w:r>
      <w:r w:rsidR="00D6268E" w:rsidRPr="005B317C">
        <w:rPr>
          <w:rFonts w:ascii="Times New Roman" w:hAnsi="Times New Roman" w:cs="Times New Roman"/>
          <w:sz w:val="28"/>
          <w:szCs w:val="28"/>
        </w:rPr>
        <w:t>г.</w:t>
      </w:r>
      <w:r>
        <w:rPr>
          <w:rFonts w:ascii="Times New Roman" w:hAnsi="Times New Roman" w:cs="Times New Roman"/>
          <w:sz w:val="28"/>
          <w:szCs w:val="28"/>
        </w:rPr>
        <w:t xml:space="preserve"> </w:t>
      </w:r>
      <w:r w:rsidR="00D6268E" w:rsidRPr="005B317C">
        <w:rPr>
          <w:rFonts w:ascii="Times New Roman" w:hAnsi="Times New Roman" w:cs="Times New Roman"/>
          <w:sz w:val="28"/>
          <w:szCs w:val="28"/>
        </w:rPr>
        <w:t>Североморск.</w:t>
      </w:r>
    </w:p>
    <w:p w:rsidR="00E24495" w:rsidRDefault="00E24495" w:rsidP="00681912">
      <w:pPr>
        <w:pStyle w:val="ConsPlusNormal"/>
        <w:jc w:val="both"/>
        <w:rPr>
          <w:rFonts w:ascii="Times New Roman" w:hAnsi="Times New Roman" w:cs="Times New Roman"/>
          <w:sz w:val="28"/>
          <w:szCs w:val="28"/>
        </w:rPr>
      </w:pPr>
    </w:p>
    <w:p w:rsidR="005B0DD1" w:rsidRDefault="005B0DD1" w:rsidP="00681912">
      <w:pPr>
        <w:pStyle w:val="ConsPlusNormal"/>
        <w:jc w:val="both"/>
        <w:rPr>
          <w:rFonts w:ascii="Times New Roman" w:hAnsi="Times New Roman" w:cs="Times New Roman"/>
          <w:sz w:val="28"/>
          <w:szCs w:val="28"/>
        </w:rPr>
      </w:pPr>
    </w:p>
    <w:p w:rsidR="005B0DD1" w:rsidRDefault="005B0DD1" w:rsidP="00681912">
      <w:pPr>
        <w:pStyle w:val="ConsPlusNormal"/>
        <w:jc w:val="both"/>
        <w:rPr>
          <w:rFonts w:ascii="Times New Roman" w:hAnsi="Times New Roman" w:cs="Times New Roman"/>
          <w:sz w:val="28"/>
          <w:szCs w:val="28"/>
        </w:rPr>
      </w:pPr>
    </w:p>
    <w:p w:rsidR="00FD25D5" w:rsidRDefault="005B0DD1" w:rsidP="00681912">
      <w:pPr>
        <w:spacing w:after="0"/>
        <w:rPr>
          <w:rFonts w:ascii="Times New Roman" w:hAnsi="Times New Roman" w:cs="Times New Roman"/>
          <w:b/>
          <w:sz w:val="28"/>
          <w:szCs w:val="28"/>
        </w:rPr>
      </w:pPr>
      <w:r w:rsidRPr="005B0DD1">
        <w:rPr>
          <w:rFonts w:ascii="Times New Roman" w:hAnsi="Times New Roman" w:cs="Times New Roman"/>
          <w:b/>
          <w:sz w:val="28"/>
          <w:szCs w:val="28"/>
        </w:rPr>
        <w:t xml:space="preserve">Глава ЗАТО г. Североморск                                                  </w:t>
      </w:r>
      <w:proofErr w:type="spellStart"/>
      <w:r w:rsidRPr="005B0DD1">
        <w:rPr>
          <w:rFonts w:ascii="Times New Roman" w:hAnsi="Times New Roman" w:cs="Times New Roman"/>
          <w:b/>
          <w:sz w:val="28"/>
          <w:szCs w:val="28"/>
        </w:rPr>
        <w:t>В.В.Евменьков</w:t>
      </w:r>
      <w:proofErr w:type="spellEnd"/>
      <w:r w:rsidRPr="005B0DD1">
        <w:rPr>
          <w:rFonts w:ascii="Times New Roman" w:hAnsi="Times New Roman" w:cs="Times New Roman"/>
          <w:b/>
          <w:sz w:val="28"/>
          <w:szCs w:val="28"/>
        </w:rPr>
        <w:t xml:space="preserve">  </w:t>
      </w: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Default="009177C3" w:rsidP="00681912">
      <w:pPr>
        <w:spacing w:after="0"/>
        <w:rPr>
          <w:rFonts w:ascii="Times New Roman" w:hAnsi="Times New Roman" w:cs="Times New Roman"/>
          <w:b/>
          <w:sz w:val="28"/>
          <w:szCs w:val="28"/>
        </w:rPr>
      </w:pPr>
    </w:p>
    <w:p w:rsidR="009177C3" w:rsidRPr="00894969" w:rsidRDefault="009177C3" w:rsidP="00894969">
      <w:pPr>
        <w:spacing w:after="0" w:line="240" w:lineRule="auto"/>
        <w:jc w:val="right"/>
        <w:rPr>
          <w:rFonts w:ascii="Times New Roman" w:hAnsi="Times New Roman" w:cs="Times New Roman"/>
          <w:sz w:val="28"/>
          <w:szCs w:val="28"/>
        </w:rPr>
      </w:pPr>
      <w:r w:rsidRPr="00894969">
        <w:rPr>
          <w:rFonts w:ascii="Times New Roman" w:hAnsi="Times New Roman" w:cs="Times New Roman"/>
          <w:sz w:val="28"/>
          <w:szCs w:val="28"/>
        </w:rPr>
        <w:lastRenderedPageBreak/>
        <w:t xml:space="preserve">Приложение </w:t>
      </w:r>
    </w:p>
    <w:p w:rsidR="00894969" w:rsidRPr="00894969" w:rsidRDefault="009177C3" w:rsidP="00894969">
      <w:pPr>
        <w:spacing w:after="0" w:line="240" w:lineRule="auto"/>
        <w:jc w:val="right"/>
        <w:rPr>
          <w:rFonts w:ascii="Times New Roman" w:hAnsi="Times New Roman" w:cs="Times New Roman"/>
          <w:sz w:val="28"/>
          <w:szCs w:val="28"/>
        </w:rPr>
      </w:pPr>
      <w:r w:rsidRPr="00894969">
        <w:rPr>
          <w:rFonts w:ascii="Times New Roman" w:hAnsi="Times New Roman" w:cs="Times New Roman"/>
          <w:sz w:val="28"/>
          <w:szCs w:val="28"/>
        </w:rPr>
        <w:t>к постановлению</w:t>
      </w:r>
      <w:r w:rsidR="00894969" w:rsidRPr="00894969">
        <w:rPr>
          <w:rFonts w:ascii="Times New Roman" w:hAnsi="Times New Roman" w:cs="Times New Roman"/>
          <w:sz w:val="28"/>
          <w:szCs w:val="28"/>
        </w:rPr>
        <w:t xml:space="preserve"> </w:t>
      </w:r>
      <w:r w:rsidRPr="00894969">
        <w:rPr>
          <w:rFonts w:ascii="Times New Roman" w:hAnsi="Times New Roman" w:cs="Times New Roman"/>
          <w:sz w:val="28"/>
          <w:szCs w:val="28"/>
        </w:rPr>
        <w:t xml:space="preserve">администрации </w:t>
      </w:r>
    </w:p>
    <w:p w:rsidR="009177C3" w:rsidRPr="00894969" w:rsidRDefault="009177C3" w:rsidP="00894969">
      <w:pPr>
        <w:spacing w:after="0" w:line="240" w:lineRule="auto"/>
        <w:jc w:val="right"/>
        <w:rPr>
          <w:rFonts w:ascii="Times New Roman" w:hAnsi="Times New Roman" w:cs="Times New Roman"/>
          <w:sz w:val="28"/>
          <w:szCs w:val="28"/>
        </w:rPr>
      </w:pPr>
      <w:r w:rsidRPr="00894969">
        <w:rPr>
          <w:rFonts w:ascii="Times New Roman" w:hAnsi="Times New Roman" w:cs="Times New Roman"/>
          <w:sz w:val="28"/>
          <w:szCs w:val="28"/>
        </w:rPr>
        <w:t>ЗАТО город Североморск</w:t>
      </w:r>
    </w:p>
    <w:p w:rsidR="009177C3" w:rsidRPr="00894969" w:rsidRDefault="009177C3" w:rsidP="00894969">
      <w:pPr>
        <w:spacing w:after="0" w:line="240" w:lineRule="auto"/>
        <w:jc w:val="right"/>
        <w:rPr>
          <w:rFonts w:ascii="Times New Roman" w:hAnsi="Times New Roman" w:cs="Times New Roman"/>
          <w:sz w:val="28"/>
          <w:szCs w:val="28"/>
        </w:rPr>
      </w:pPr>
      <w:r w:rsidRPr="00894969">
        <w:rPr>
          <w:rFonts w:ascii="Times New Roman" w:hAnsi="Times New Roman" w:cs="Times New Roman"/>
          <w:sz w:val="28"/>
          <w:szCs w:val="28"/>
        </w:rPr>
        <w:t xml:space="preserve">от _______ 2018 г. </w:t>
      </w:r>
      <w:r w:rsidR="00894969" w:rsidRPr="00894969">
        <w:rPr>
          <w:rFonts w:ascii="Times New Roman" w:hAnsi="Times New Roman" w:cs="Times New Roman"/>
          <w:sz w:val="28"/>
          <w:szCs w:val="28"/>
        </w:rPr>
        <w:t>№</w:t>
      </w:r>
      <w:r w:rsidRPr="00894969">
        <w:rPr>
          <w:rFonts w:ascii="Times New Roman" w:hAnsi="Times New Roman" w:cs="Times New Roman"/>
          <w:sz w:val="28"/>
          <w:szCs w:val="28"/>
        </w:rPr>
        <w:t xml:space="preserve"> ___</w:t>
      </w:r>
    </w:p>
    <w:p w:rsidR="009177C3" w:rsidRPr="00894969" w:rsidRDefault="009177C3" w:rsidP="00894969">
      <w:pPr>
        <w:spacing w:after="0" w:line="240" w:lineRule="auto"/>
        <w:jc w:val="right"/>
        <w:rPr>
          <w:rFonts w:ascii="Times New Roman" w:hAnsi="Times New Roman" w:cs="Times New Roman"/>
          <w:sz w:val="28"/>
          <w:szCs w:val="28"/>
        </w:rPr>
      </w:pPr>
    </w:p>
    <w:p w:rsidR="009177C3" w:rsidRPr="00894969" w:rsidRDefault="009177C3" w:rsidP="00894969">
      <w:pPr>
        <w:spacing w:after="0" w:line="240" w:lineRule="auto"/>
        <w:jc w:val="right"/>
        <w:rPr>
          <w:rFonts w:ascii="Times New Roman" w:hAnsi="Times New Roman" w:cs="Times New Roman"/>
          <w:sz w:val="28"/>
          <w:szCs w:val="28"/>
        </w:rPr>
      </w:pPr>
      <w:r w:rsidRPr="00894969">
        <w:rPr>
          <w:rFonts w:ascii="Times New Roman" w:hAnsi="Times New Roman" w:cs="Times New Roman"/>
          <w:sz w:val="28"/>
          <w:szCs w:val="28"/>
        </w:rPr>
        <w:t xml:space="preserve">«Приложение </w:t>
      </w:r>
      <w:r w:rsidR="001637AE">
        <w:rPr>
          <w:rFonts w:ascii="Times New Roman" w:hAnsi="Times New Roman" w:cs="Times New Roman"/>
          <w:sz w:val="28"/>
          <w:szCs w:val="28"/>
        </w:rPr>
        <w:t>№</w:t>
      </w:r>
      <w:r w:rsidRPr="00894969">
        <w:rPr>
          <w:rFonts w:ascii="Times New Roman" w:hAnsi="Times New Roman" w:cs="Times New Roman"/>
          <w:sz w:val="28"/>
          <w:szCs w:val="28"/>
        </w:rPr>
        <w:t xml:space="preserve"> 1</w:t>
      </w:r>
    </w:p>
    <w:p w:rsidR="001637AE" w:rsidRDefault="009177C3" w:rsidP="00894969">
      <w:pPr>
        <w:spacing w:after="0" w:line="240" w:lineRule="auto"/>
        <w:jc w:val="right"/>
        <w:rPr>
          <w:rFonts w:ascii="Times New Roman" w:hAnsi="Times New Roman" w:cs="Times New Roman"/>
          <w:sz w:val="28"/>
          <w:szCs w:val="28"/>
        </w:rPr>
      </w:pPr>
      <w:r w:rsidRPr="00894969">
        <w:rPr>
          <w:rFonts w:ascii="Times New Roman" w:hAnsi="Times New Roman" w:cs="Times New Roman"/>
          <w:sz w:val="28"/>
          <w:szCs w:val="28"/>
        </w:rPr>
        <w:t>к постановлению</w:t>
      </w:r>
      <w:r w:rsidR="001637AE">
        <w:rPr>
          <w:rFonts w:ascii="Times New Roman" w:hAnsi="Times New Roman" w:cs="Times New Roman"/>
          <w:sz w:val="28"/>
          <w:szCs w:val="28"/>
        </w:rPr>
        <w:t xml:space="preserve"> </w:t>
      </w:r>
      <w:r w:rsidRPr="00894969">
        <w:rPr>
          <w:rFonts w:ascii="Times New Roman" w:hAnsi="Times New Roman" w:cs="Times New Roman"/>
          <w:sz w:val="28"/>
          <w:szCs w:val="28"/>
        </w:rPr>
        <w:t xml:space="preserve">администрации </w:t>
      </w:r>
    </w:p>
    <w:p w:rsidR="009177C3" w:rsidRPr="00894969" w:rsidRDefault="009177C3" w:rsidP="00894969">
      <w:pPr>
        <w:spacing w:after="0" w:line="240" w:lineRule="auto"/>
        <w:jc w:val="right"/>
        <w:rPr>
          <w:rFonts w:ascii="Times New Roman" w:hAnsi="Times New Roman" w:cs="Times New Roman"/>
          <w:sz w:val="28"/>
          <w:szCs w:val="28"/>
        </w:rPr>
      </w:pPr>
      <w:r w:rsidRPr="00894969">
        <w:rPr>
          <w:rFonts w:ascii="Times New Roman" w:hAnsi="Times New Roman" w:cs="Times New Roman"/>
          <w:sz w:val="28"/>
          <w:szCs w:val="28"/>
        </w:rPr>
        <w:t>ЗАТО г</w:t>
      </w:r>
      <w:r w:rsidR="00A34815" w:rsidRPr="00894969">
        <w:rPr>
          <w:rFonts w:ascii="Times New Roman" w:hAnsi="Times New Roman" w:cs="Times New Roman"/>
          <w:sz w:val="28"/>
          <w:szCs w:val="28"/>
        </w:rPr>
        <w:t>.</w:t>
      </w:r>
      <w:r w:rsidR="001637AE">
        <w:rPr>
          <w:rFonts w:ascii="Times New Roman" w:hAnsi="Times New Roman" w:cs="Times New Roman"/>
          <w:sz w:val="28"/>
          <w:szCs w:val="28"/>
        </w:rPr>
        <w:t xml:space="preserve"> </w:t>
      </w:r>
      <w:r w:rsidRPr="00894969">
        <w:rPr>
          <w:rFonts w:ascii="Times New Roman" w:hAnsi="Times New Roman" w:cs="Times New Roman"/>
          <w:sz w:val="28"/>
          <w:szCs w:val="28"/>
        </w:rPr>
        <w:t>Североморск</w:t>
      </w:r>
    </w:p>
    <w:p w:rsidR="009177C3" w:rsidRPr="00894969" w:rsidRDefault="009177C3" w:rsidP="00894969">
      <w:pPr>
        <w:spacing w:after="0" w:line="240" w:lineRule="auto"/>
        <w:jc w:val="right"/>
        <w:rPr>
          <w:rFonts w:ascii="Times New Roman" w:hAnsi="Times New Roman" w:cs="Times New Roman"/>
          <w:sz w:val="28"/>
          <w:szCs w:val="28"/>
        </w:rPr>
      </w:pPr>
      <w:r w:rsidRPr="00894969">
        <w:rPr>
          <w:rFonts w:ascii="Times New Roman" w:hAnsi="Times New Roman" w:cs="Times New Roman"/>
          <w:sz w:val="28"/>
          <w:szCs w:val="28"/>
        </w:rPr>
        <w:t>от 15</w:t>
      </w:r>
      <w:r w:rsidR="001637AE">
        <w:rPr>
          <w:rFonts w:ascii="Times New Roman" w:hAnsi="Times New Roman" w:cs="Times New Roman"/>
          <w:sz w:val="28"/>
          <w:szCs w:val="28"/>
        </w:rPr>
        <w:t>.06.</w:t>
      </w:r>
      <w:r w:rsidRPr="00894969">
        <w:rPr>
          <w:rFonts w:ascii="Times New Roman" w:hAnsi="Times New Roman" w:cs="Times New Roman"/>
          <w:sz w:val="28"/>
          <w:szCs w:val="28"/>
        </w:rPr>
        <w:t xml:space="preserve">2016 </w:t>
      </w:r>
      <w:r w:rsidR="001637AE">
        <w:rPr>
          <w:rFonts w:ascii="Times New Roman" w:hAnsi="Times New Roman" w:cs="Times New Roman"/>
          <w:sz w:val="28"/>
          <w:szCs w:val="28"/>
        </w:rPr>
        <w:t>№</w:t>
      </w:r>
      <w:r w:rsidRPr="00894969">
        <w:rPr>
          <w:rFonts w:ascii="Times New Roman" w:hAnsi="Times New Roman" w:cs="Times New Roman"/>
          <w:sz w:val="28"/>
          <w:szCs w:val="28"/>
        </w:rPr>
        <w:t xml:space="preserve"> 718</w:t>
      </w:r>
    </w:p>
    <w:p w:rsidR="009177C3" w:rsidRPr="00894969" w:rsidRDefault="009177C3" w:rsidP="00894969">
      <w:pPr>
        <w:spacing w:after="0" w:line="240" w:lineRule="auto"/>
        <w:jc w:val="both"/>
        <w:rPr>
          <w:rFonts w:ascii="Times New Roman" w:hAnsi="Times New Roman" w:cs="Times New Roman"/>
          <w:sz w:val="28"/>
          <w:szCs w:val="28"/>
        </w:rPr>
      </w:pPr>
    </w:p>
    <w:p w:rsidR="00894969" w:rsidRDefault="009177C3" w:rsidP="00894969">
      <w:pPr>
        <w:spacing w:after="0" w:line="240" w:lineRule="auto"/>
        <w:jc w:val="center"/>
        <w:rPr>
          <w:rFonts w:ascii="Times New Roman" w:hAnsi="Times New Roman" w:cs="Times New Roman"/>
          <w:sz w:val="28"/>
          <w:szCs w:val="28"/>
        </w:rPr>
      </w:pPr>
      <w:r w:rsidRPr="00894969">
        <w:rPr>
          <w:rFonts w:ascii="Times New Roman" w:hAnsi="Times New Roman" w:cs="Times New Roman"/>
          <w:sz w:val="28"/>
          <w:szCs w:val="28"/>
        </w:rPr>
        <w:t>П</w:t>
      </w:r>
      <w:r w:rsidR="00894969">
        <w:rPr>
          <w:rFonts w:ascii="Times New Roman" w:hAnsi="Times New Roman" w:cs="Times New Roman"/>
          <w:sz w:val="28"/>
          <w:szCs w:val="28"/>
        </w:rPr>
        <w:t xml:space="preserve">ОЛОЖЕНИЕ </w:t>
      </w:r>
    </w:p>
    <w:p w:rsidR="009177C3" w:rsidRPr="00894969" w:rsidRDefault="00894969" w:rsidP="008949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установлении систем оплаты труда работников муниципальных бюджетных, автономных и казенных учреждений </w:t>
      </w:r>
      <w:r w:rsidR="009177C3" w:rsidRPr="00894969">
        <w:rPr>
          <w:rFonts w:ascii="Times New Roman" w:hAnsi="Times New Roman" w:cs="Times New Roman"/>
          <w:sz w:val="28"/>
          <w:szCs w:val="28"/>
        </w:rPr>
        <w:t xml:space="preserve"> </w:t>
      </w:r>
    </w:p>
    <w:p w:rsidR="009177C3" w:rsidRPr="00894969" w:rsidRDefault="009177C3" w:rsidP="00894969">
      <w:pPr>
        <w:spacing w:after="0" w:line="240" w:lineRule="auto"/>
        <w:jc w:val="center"/>
        <w:rPr>
          <w:rFonts w:ascii="Times New Roman" w:hAnsi="Times New Roman" w:cs="Times New Roman"/>
          <w:sz w:val="28"/>
          <w:szCs w:val="28"/>
        </w:rPr>
      </w:pPr>
    </w:p>
    <w:p w:rsidR="009177C3" w:rsidRPr="00894969" w:rsidRDefault="00894969" w:rsidP="008949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9177C3" w:rsidRPr="00894969">
        <w:rPr>
          <w:rFonts w:ascii="Times New Roman" w:hAnsi="Times New Roman" w:cs="Times New Roman"/>
          <w:sz w:val="28"/>
          <w:szCs w:val="28"/>
        </w:rPr>
        <w:t>Общие положения</w:t>
      </w:r>
    </w:p>
    <w:p w:rsidR="00552BFA" w:rsidRPr="00894969" w:rsidRDefault="00552BFA" w:rsidP="00894969">
      <w:pPr>
        <w:pStyle w:val="a3"/>
        <w:spacing w:after="0" w:line="240" w:lineRule="auto"/>
        <w:rPr>
          <w:rFonts w:ascii="Times New Roman" w:hAnsi="Times New Roman" w:cs="Times New Roman"/>
          <w:sz w:val="28"/>
          <w:szCs w:val="28"/>
        </w:rPr>
      </w:pPr>
    </w:p>
    <w:p w:rsidR="00606253" w:rsidRDefault="00894969" w:rsidP="001637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D2961" w:rsidRPr="00894969">
        <w:rPr>
          <w:rFonts w:ascii="Times New Roman" w:hAnsi="Times New Roman" w:cs="Times New Roman"/>
          <w:sz w:val="28"/>
          <w:szCs w:val="28"/>
        </w:rPr>
        <w:t xml:space="preserve">Настоящее Положение </w:t>
      </w:r>
      <w:r>
        <w:rPr>
          <w:rFonts w:ascii="Times New Roman" w:hAnsi="Times New Roman" w:cs="Times New Roman"/>
          <w:sz w:val="28"/>
          <w:szCs w:val="28"/>
        </w:rPr>
        <w:t xml:space="preserve">об установлении систем оплаты труда работников муниципальных бюджетных, автономных и казенных учреждений (далее – Положение) </w:t>
      </w:r>
      <w:r w:rsidR="002D2961" w:rsidRPr="00894969">
        <w:rPr>
          <w:rFonts w:ascii="Times New Roman" w:hAnsi="Times New Roman" w:cs="Times New Roman"/>
          <w:sz w:val="28"/>
          <w:szCs w:val="28"/>
        </w:rPr>
        <w:t xml:space="preserve">разработано в соответствии с Трудовым кодексом Российской Федерации, Федеральным законом от 16.10.2003 № 131-ФЗ «Об общих принципах организации местного самоуправления в Российской Федерации», </w:t>
      </w:r>
      <w:hyperlink r:id="rId10" w:history="1">
        <w:r w:rsidR="001637AE" w:rsidRPr="001637AE">
          <w:rPr>
            <w:rFonts w:ascii="Times New Roman" w:hAnsi="Times New Roman" w:cs="Times New Roman"/>
            <w:sz w:val="28"/>
            <w:szCs w:val="28"/>
          </w:rPr>
          <w:t>постановлением</w:t>
        </w:r>
      </w:hyperlink>
      <w:r w:rsidR="001637AE" w:rsidRPr="001637AE">
        <w:rPr>
          <w:rFonts w:ascii="Times New Roman" w:hAnsi="Times New Roman" w:cs="Times New Roman"/>
          <w:sz w:val="28"/>
          <w:szCs w:val="28"/>
        </w:rPr>
        <w:t xml:space="preserve"> Правительства Мурманской области от 12.05.2014 № 243-ПП </w:t>
      </w:r>
      <w:r w:rsidR="001637AE">
        <w:rPr>
          <w:rFonts w:ascii="Times New Roman" w:hAnsi="Times New Roman" w:cs="Times New Roman"/>
          <w:sz w:val="28"/>
          <w:szCs w:val="28"/>
        </w:rPr>
        <w:t>«</w:t>
      </w:r>
      <w:r w:rsidR="001637AE" w:rsidRPr="001637AE">
        <w:rPr>
          <w:rFonts w:ascii="Times New Roman" w:hAnsi="Times New Roman" w:cs="Times New Roman"/>
          <w:sz w:val="28"/>
          <w:szCs w:val="28"/>
        </w:rPr>
        <w:t>Об оплате труда работников областных бюджетных, автономных и казенных учреждений Мурманской области</w:t>
      </w:r>
      <w:r w:rsidR="001637AE">
        <w:rPr>
          <w:rFonts w:ascii="Times New Roman" w:hAnsi="Times New Roman" w:cs="Times New Roman"/>
          <w:sz w:val="28"/>
          <w:szCs w:val="28"/>
        </w:rPr>
        <w:t xml:space="preserve">», </w:t>
      </w:r>
      <w:r w:rsidR="002D2961" w:rsidRPr="00894969">
        <w:rPr>
          <w:rFonts w:ascii="Times New Roman" w:hAnsi="Times New Roman" w:cs="Times New Roman"/>
          <w:sz w:val="28"/>
          <w:szCs w:val="28"/>
        </w:rPr>
        <w:t>Уставом муниципального образования ЗАТО г.</w:t>
      </w:r>
      <w:r>
        <w:rPr>
          <w:rFonts w:ascii="Times New Roman" w:hAnsi="Times New Roman" w:cs="Times New Roman"/>
          <w:sz w:val="28"/>
          <w:szCs w:val="28"/>
        </w:rPr>
        <w:t xml:space="preserve"> </w:t>
      </w:r>
      <w:r w:rsidR="002D2961" w:rsidRPr="00894969">
        <w:rPr>
          <w:rFonts w:ascii="Times New Roman" w:hAnsi="Times New Roman" w:cs="Times New Roman"/>
          <w:sz w:val="28"/>
          <w:szCs w:val="28"/>
        </w:rPr>
        <w:t>Североморск</w:t>
      </w:r>
      <w:r w:rsidR="00606253">
        <w:rPr>
          <w:rFonts w:ascii="Times New Roman" w:hAnsi="Times New Roman" w:cs="Times New Roman"/>
          <w:sz w:val="28"/>
          <w:szCs w:val="28"/>
        </w:rPr>
        <w:t xml:space="preserve"> и </w:t>
      </w:r>
      <w:r w:rsidR="009177C3" w:rsidRPr="00894969">
        <w:rPr>
          <w:rFonts w:ascii="Times New Roman" w:hAnsi="Times New Roman" w:cs="Times New Roman"/>
          <w:sz w:val="28"/>
          <w:szCs w:val="28"/>
        </w:rPr>
        <w:t xml:space="preserve">распространяется на работников муниципальных бюджетных, автономных и казенных учреждений </w:t>
      </w:r>
      <w:r>
        <w:rPr>
          <w:rFonts w:ascii="Times New Roman" w:hAnsi="Times New Roman" w:cs="Times New Roman"/>
          <w:sz w:val="28"/>
          <w:szCs w:val="28"/>
        </w:rPr>
        <w:t xml:space="preserve">ЗАТО г. Североморск </w:t>
      </w:r>
      <w:r w:rsidR="009177C3" w:rsidRPr="00894969">
        <w:rPr>
          <w:rFonts w:ascii="Times New Roman" w:hAnsi="Times New Roman" w:cs="Times New Roman"/>
          <w:sz w:val="28"/>
          <w:szCs w:val="28"/>
        </w:rPr>
        <w:t xml:space="preserve">(далее </w:t>
      </w:r>
      <w:r>
        <w:rPr>
          <w:rFonts w:ascii="Times New Roman" w:hAnsi="Times New Roman" w:cs="Times New Roman"/>
          <w:sz w:val="28"/>
          <w:szCs w:val="28"/>
        </w:rPr>
        <w:t>–</w:t>
      </w:r>
      <w:r w:rsidR="009177C3" w:rsidRPr="00894969">
        <w:rPr>
          <w:rFonts w:ascii="Times New Roman" w:hAnsi="Times New Roman" w:cs="Times New Roman"/>
          <w:sz w:val="28"/>
          <w:szCs w:val="28"/>
        </w:rPr>
        <w:t xml:space="preserve"> соответственно</w:t>
      </w:r>
      <w:r>
        <w:rPr>
          <w:rFonts w:ascii="Times New Roman" w:hAnsi="Times New Roman" w:cs="Times New Roman"/>
          <w:sz w:val="28"/>
          <w:szCs w:val="28"/>
        </w:rPr>
        <w:t xml:space="preserve"> </w:t>
      </w:r>
      <w:r w:rsidR="009177C3" w:rsidRPr="00894969">
        <w:rPr>
          <w:rFonts w:ascii="Times New Roman" w:hAnsi="Times New Roman" w:cs="Times New Roman"/>
          <w:sz w:val="28"/>
          <w:szCs w:val="28"/>
        </w:rPr>
        <w:t>работники</w:t>
      </w:r>
      <w:r w:rsidR="00B3705D" w:rsidRPr="00894969">
        <w:rPr>
          <w:rFonts w:ascii="Times New Roman" w:hAnsi="Times New Roman" w:cs="Times New Roman"/>
          <w:sz w:val="28"/>
          <w:szCs w:val="28"/>
        </w:rPr>
        <w:t xml:space="preserve"> учреждений</w:t>
      </w:r>
      <w:r w:rsidR="009177C3" w:rsidRPr="00894969">
        <w:rPr>
          <w:rFonts w:ascii="Times New Roman" w:hAnsi="Times New Roman" w:cs="Times New Roman"/>
          <w:sz w:val="28"/>
          <w:szCs w:val="28"/>
        </w:rPr>
        <w:t>, учреждения)</w:t>
      </w:r>
      <w:r w:rsidR="00606253">
        <w:rPr>
          <w:rFonts w:ascii="Times New Roman" w:hAnsi="Times New Roman" w:cs="Times New Roman"/>
          <w:sz w:val="28"/>
          <w:szCs w:val="28"/>
        </w:rPr>
        <w:t xml:space="preserve">. </w:t>
      </w:r>
    </w:p>
    <w:p w:rsidR="00333B0F" w:rsidRPr="00894969" w:rsidRDefault="00606253" w:rsidP="001637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Положение </w:t>
      </w:r>
      <w:r w:rsidR="001D1C04" w:rsidRPr="00894969">
        <w:rPr>
          <w:rFonts w:ascii="Times New Roman" w:hAnsi="Times New Roman" w:cs="Times New Roman"/>
          <w:sz w:val="28"/>
          <w:szCs w:val="28"/>
        </w:rPr>
        <w:t>определяет:</w:t>
      </w:r>
    </w:p>
    <w:p w:rsidR="001D1C04" w:rsidRPr="00894969" w:rsidRDefault="001D1C04" w:rsidP="001637AE">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порядок установления окладов (должностных окладов);</w:t>
      </w:r>
    </w:p>
    <w:p w:rsidR="001D1C04" w:rsidRPr="00894969" w:rsidRDefault="001D1C04" w:rsidP="001637AE">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порядок применения выплат компенсационного характера;</w:t>
      </w:r>
    </w:p>
    <w:p w:rsidR="001D1C04" w:rsidRPr="00894969" w:rsidRDefault="001D1C04" w:rsidP="001637AE">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порядок применения выплат стимулирующего характера;</w:t>
      </w:r>
    </w:p>
    <w:p w:rsidR="001D1C04" w:rsidRPr="00894969" w:rsidRDefault="001D1C04" w:rsidP="001637AE">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порядок применения доплат до минимального размера оплаты труда;</w:t>
      </w:r>
    </w:p>
    <w:p w:rsidR="001D1C04" w:rsidRPr="00894969" w:rsidRDefault="001D1C04" w:rsidP="001637AE">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особенности оплаты труда руководителей, заместителей руководителей и главных бухгалтеров</w:t>
      </w:r>
      <w:r w:rsidR="001637AE">
        <w:rPr>
          <w:rFonts w:ascii="Times New Roman" w:hAnsi="Times New Roman" w:cs="Times New Roman"/>
          <w:sz w:val="28"/>
          <w:szCs w:val="28"/>
        </w:rPr>
        <w:t xml:space="preserve"> учреждений</w:t>
      </w:r>
      <w:r w:rsidRPr="00894969">
        <w:rPr>
          <w:rFonts w:ascii="Times New Roman" w:hAnsi="Times New Roman" w:cs="Times New Roman"/>
          <w:sz w:val="28"/>
          <w:szCs w:val="28"/>
        </w:rPr>
        <w:t>;</w:t>
      </w:r>
    </w:p>
    <w:p w:rsidR="001D1C04" w:rsidRPr="00894969" w:rsidRDefault="001D1C04" w:rsidP="001637AE">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порядок формирования фонда оплаты труда работников</w:t>
      </w:r>
      <w:r w:rsidR="00B3705D" w:rsidRPr="00894969">
        <w:rPr>
          <w:rFonts w:ascii="Times New Roman" w:hAnsi="Times New Roman" w:cs="Times New Roman"/>
          <w:sz w:val="28"/>
          <w:szCs w:val="28"/>
        </w:rPr>
        <w:t xml:space="preserve"> учреждений</w:t>
      </w:r>
      <w:r w:rsidRPr="00894969">
        <w:rPr>
          <w:rFonts w:ascii="Times New Roman" w:hAnsi="Times New Roman" w:cs="Times New Roman"/>
          <w:sz w:val="28"/>
          <w:szCs w:val="28"/>
        </w:rPr>
        <w:t>;</w:t>
      </w:r>
    </w:p>
    <w:p w:rsidR="001D1C04" w:rsidRPr="00894969" w:rsidRDefault="001D1C04" w:rsidP="001637AE">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другие вопросы оплаты труда.</w:t>
      </w:r>
    </w:p>
    <w:p w:rsidR="001D1C04" w:rsidRPr="00894969" w:rsidRDefault="001D1C04" w:rsidP="001637AE">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1.3. Понятия и термины, используемые в настоящем Положении, применяются в соответствии со значениями понятий и терминов, определенными Трудовым кодексом Российской Федерации, иными нормативными правовыми актами Российской Федерации</w:t>
      </w:r>
      <w:r w:rsidR="00606253">
        <w:rPr>
          <w:rFonts w:ascii="Times New Roman" w:hAnsi="Times New Roman" w:cs="Times New Roman"/>
          <w:sz w:val="28"/>
          <w:szCs w:val="28"/>
        </w:rPr>
        <w:t xml:space="preserve">, </w:t>
      </w:r>
      <w:r w:rsidRPr="00894969">
        <w:rPr>
          <w:rFonts w:ascii="Times New Roman" w:hAnsi="Times New Roman" w:cs="Times New Roman"/>
          <w:sz w:val="28"/>
          <w:szCs w:val="28"/>
        </w:rPr>
        <w:t>Мурманской области</w:t>
      </w:r>
      <w:r w:rsidR="00606253">
        <w:rPr>
          <w:rFonts w:ascii="Times New Roman" w:hAnsi="Times New Roman" w:cs="Times New Roman"/>
          <w:sz w:val="28"/>
          <w:szCs w:val="28"/>
        </w:rPr>
        <w:t xml:space="preserve"> и </w:t>
      </w:r>
      <w:r w:rsidR="0052360A" w:rsidRPr="00894969">
        <w:rPr>
          <w:rFonts w:ascii="Times New Roman" w:hAnsi="Times New Roman" w:cs="Times New Roman"/>
          <w:sz w:val="28"/>
          <w:szCs w:val="28"/>
        </w:rPr>
        <w:t xml:space="preserve">органов местного самоуправления </w:t>
      </w:r>
      <w:r w:rsidR="00C96CD1" w:rsidRPr="00894969">
        <w:rPr>
          <w:rFonts w:ascii="Times New Roman" w:hAnsi="Times New Roman" w:cs="Times New Roman"/>
          <w:sz w:val="28"/>
          <w:szCs w:val="28"/>
        </w:rPr>
        <w:t>ЗАТО г.</w:t>
      </w:r>
      <w:r w:rsidR="00606253">
        <w:rPr>
          <w:rFonts w:ascii="Times New Roman" w:hAnsi="Times New Roman" w:cs="Times New Roman"/>
          <w:sz w:val="28"/>
          <w:szCs w:val="28"/>
        </w:rPr>
        <w:t xml:space="preserve"> </w:t>
      </w:r>
      <w:r w:rsidR="00C96CD1" w:rsidRPr="00894969">
        <w:rPr>
          <w:rFonts w:ascii="Times New Roman" w:hAnsi="Times New Roman" w:cs="Times New Roman"/>
          <w:sz w:val="28"/>
          <w:szCs w:val="28"/>
        </w:rPr>
        <w:t>Североморск</w:t>
      </w:r>
      <w:r w:rsidR="00FB6075" w:rsidRPr="00894969">
        <w:rPr>
          <w:rFonts w:ascii="Times New Roman" w:hAnsi="Times New Roman" w:cs="Times New Roman"/>
          <w:sz w:val="28"/>
          <w:szCs w:val="28"/>
        </w:rPr>
        <w:t>,</w:t>
      </w:r>
      <w:r w:rsidRPr="00894969">
        <w:rPr>
          <w:rFonts w:ascii="Times New Roman" w:hAnsi="Times New Roman" w:cs="Times New Roman"/>
          <w:sz w:val="28"/>
          <w:szCs w:val="28"/>
        </w:rPr>
        <w:t xml:space="preserve"> содержащими нормы трудового права.</w:t>
      </w:r>
    </w:p>
    <w:p w:rsidR="001D1C04" w:rsidRPr="00894969" w:rsidRDefault="001D1C0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1.4. </w:t>
      </w:r>
      <w:r w:rsidR="00C96CD1" w:rsidRPr="00894969">
        <w:rPr>
          <w:rFonts w:ascii="Times New Roman" w:hAnsi="Times New Roman" w:cs="Times New Roman"/>
          <w:sz w:val="28"/>
          <w:szCs w:val="28"/>
        </w:rPr>
        <w:t xml:space="preserve">Системы оплаты труда работников учреждений устанавливаются коллективными договорами, соглашениями, локальными нормативными </w:t>
      </w:r>
      <w:r w:rsidR="00C96CD1" w:rsidRPr="00894969">
        <w:rPr>
          <w:rFonts w:ascii="Times New Roman" w:hAnsi="Times New Roman" w:cs="Times New Roman"/>
          <w:sz w:val="28"/>
          <w:szCs w:val="28"/>
        </w:rPr>
        <w:lastRenderedPageBreak/>
        <w:t xml:space="preserve">актами, </w:t>
      </w:r>
      <w:r w:rsidR="00606253">
        <w:rPr>
          <w:rFonts w:ascii="Times New Roman" w:hAnsi="Times New Roman" w:cs="Times New Roman"/>
          <w:sz w:val="28"/>
          <w:szCs w:val="28"/>
        </w:rPr>
        <w:t xml:space="preserve">принятыми в соответствии с трудовым законодательством, </w:t>
      </w:r>
      <w:r w:rsidR="00C96CD1" w:rsidRPr="00894969">
        <w:rPr>
          <w:rFonts w:ascii="Times New Roman" w:hAnsi="Times New Roman" w:cs="Times New Roman"/>
          <w:sz w:val="28"/>
          <w:szCs w:val="28"/>
        </w:rPr>
        <w:t xml:space="preserve">иными нормативными правовыми актами Российской Федерации, Мурманской области и </w:t>
      </w:r>
      <w:r w:rsidR="0052360A" w:rsidRPr="00894969">
        <w:rPr>
          <w:rFonts w:ascii="Times New Roman" w:hAnsi="Times New Roman" w:cs="Times New Roman"/>
          <w:sz w:val="28"/>
          <w:szCs w:val="28"/>
        </w:rPr>
        <w:t>органов местного самоуправления ЗАТО г.Североморск</w:t>
      </w:r>
      <w:r w:rsidR="00C96CD1" w:rsidRPr="00894969">
        <w:rPr>
          <w:rFonts w:ascii="Times New Roman" w:hAnsi="Times New Roman" w:cs="Times New Roman"/>
          <w:sz w:val="28"/>
          <w:szCs w:val="28"/>
        </w:rPr>
        <w:t>, содержащими нормы трудового права, а также настоящим Положением.</w:t>
      </w:r>
    </w:p>
    <w:p w:rsidR="009177C3" w:rsidRPr="00894969" w:rsidRDefault="001D1C0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1.</w:t>
      </w:r>
      <w:r w:rsidR="00C96CD1" w:rsidRPr="00894969">
        <w:rPr>
          <w:rFonts w:ascii="Times New Roman" w:hAnsi="Times New Roman" w:cs="Times New Roman"/>
          <w:sz w:val="28"/>
          <w:szCs w:val="28"/>
        </w:rPr>
        <w:t>5</w:t>
      </w:r>
      <w:r w:rsidRPr="00894969">
        <w:rPr>
          <w:rFonts w:ascii="Times New Roman" w:hAnsi="Times New Roman" w:cs="Times New Roman"/>
          <w:sz w:val="28"/>
          <w:szCs w:val="28"/>
        </w:rPr>
        <w:t>.</w:t>
      </w:r>
      <w:r w:rsidR="009177C3" w:rsidRPr="00894969">
        <w:rPr>
          <w:rFonts w:ascii="Times New Roman" w:hAnsi="Times New Roman" w:cs="Times New Roman"/>
          <w:sz w:val="28"/>
          <w:szCs w:val="28"/>
        </w:rPr>
        <w:t xml:space="preserve"> Системы оплаты труда работников </w:t>
      </w:r>
      <w:r w:rsidRPr="00894969">
        <w:rPr>
          <w:rFonts w:ascii="Times New Roman" w:hAnsi="Times New Roman" w:cs="Times New Roman"/>
          <w:sz w:val="28"/>
          <w:szCs w:val="28"/>
        </w:rPr>
        <w:t xml:space="preserve">учреждений </w:t>
      </w:r>
      <w:r w:rsidR="009177C3" w:rsidRPr="00894969">
        <w:rPr>
          <w:rFonts w:ascii="Times New Roman" w:hAnsi="Times New Roman" w:cs="Times New Roman"/>
          <w:sz w:val="28"/>
          <w:szCs w:val="28"/>
        </w:rPr>
        <w:t>устанавливаются в примерных положениях (положениях) об оплате труда работников учреждений по видам экономической деятельности</w:t>
      </w:r>
      <w:r w:rsidR="009177C3" w:rsidRPr="0093746F">
        <w:rPr>
          <w:rFonts w:ascii="Times New Roman" w:hAnsi="Times New Roman" w:cs="Times New Roman"/>
          <w:sz w:val="28"/>
          <w:szCs w:val="28"/>
        </w:rPr>
        <w:t>, утверждаемых органами</w:t>
      </w:r>
      <w:r w:rsidR="00606253" w:rsidRPr="0093746F">
        <w:rPr>
          <w:rFonts w:ascii="Times New Roman" w:hAnsi="Times New Roman" w:cs="Times New Roman"/>
          <w:sz w:val="28"/>
          <w:szCs w:val="28"/>
        </w:rPr>
        <w:t xml:space="preserve"> местного самоуправления, структурными подразделениями органов местного самоуправления с правами юридического лица</w:t>
      </w:r>
      <w:r w:rsidR="009177C3" w:rsidRPr="0093746F">
        <w:rPr>
          <w:rFonts w:ascii="Times New Roman" w:hAnsi="Times New Roman" w:cs="Times New Roman"/>
          <w:sz w:val="28"/>
          <w:szCs w:val="28"/>
        </w:rPr>
        <w:t>, осуществляющими функции и полномочия учредител</w:t>
      </w:r>
      <w:r w:rsidR="00606253" w:rsidRPr="0093746F">
        <w:rPr>
          <w:rFonts w:ascii="Times New Roman" w:hAnsi="Times New Roman" w:cs="Times New Roman"/>
          <w:sz w:val="28"/>
          <w:szCs w:val="28"/>
        </w:rPr>
        <w:t>ей учреждений</w:t>
      </w:r>
      <w:r w:rsidR="00252A3F" w:rsidRPr="0093746F">
        <w:rPr>
          <w:rFonts w:ascii="Times New Roman" w:hAnsi="Times New Roman" w:cs="Times New Roman"/>
          <w:sz w:val="28"/>
          <w:szCs w:val="28"/>
        </w:rPr>
        <w:t xml:space="preserve"> (далее – органы, осуществляющие функции и полномочия учредителей учреждений)</w:t>
      </w:r>
      <w:r w:rsidR="009177C3" w:rsidRPr="0093746F">
        <w:rPr>
          <w:rFonts w:ascii="Times New Roman" w:hAnsi="Times New Roman" w:cs="Times New Roman"/>
          <w:sz w:val="28"/>
          <w:szCs w:val="28"/>
        </w:rPr>
        <w:t>, с</w:t>
      </w:r>
      <w:r w:rsidR="009177C3" w:rsidRPr="00894969">
        <w:rPr>
          <w:rFonts w:ascii="Times New Roman" w:hAnsi="Times New Roman" w:cs="Times New Roman"/>
          <w:sz w:val="28"/>
          <w:szCs w:val="28"/>
        </w:rPr>
        <w:t xml:space="preserve"> учетом:</w:t>
      </w:r>
    </w:p>
    <w:p w:rsidR="00901A64" w:rsidRPr="00894969" w:rsidRDefault="00901A6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901A64" w:rsidRPr="00894969" w:rsidRDefault="00901A6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б)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1A64" w:rsidRPr="00894969" w:rsidRDefault="00901A6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в) обеспечения государственных гарантий по оплате труда;</w:t>
      </w:r>
    </w:p>
    <w:p w:rsidR="00901A64" w:rsidRPr="00894969" w:rsidRDefault="00901A6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г) перечня видов выплат компенсационного характера;</w:t>
      </w:r>
    </w:p>
    <w:p w:rsidR="00901A64" w:rsidRPr="00894969" w:rsidRDefault="00901A6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д) перечня видов выплат стимулирующего характера;</w:t>
      </w:r>
    </w:p>
    <w:p w:rsidR="00901A64" w:rsidRPr="00894969" w:rsidRDefault="00901A6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е) рекомендаций Российской трехсторонней комиссии по регулированию социально-трудовых отношений;</w:t>
      </w:r>
    </w:p>
    <w:p w:rsidR="00C96CD1" w:rsidRPr="00894969" w:rsidRDefault="00901A6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ж) мнения представительного органа работников</w:t>
      </w:r>
      <w:r w:rsidR="0052360A" w:rsidRPr="00894969">
        <w:rPr>
          <w:rFonts w:ascii="Times New Roman" w:hAnsi="Times New Roman" w:cs="Times New Roman"/>
          <w:sz w:val="28"/>
          <w:szCs w:val="28"/>
        </w:rPr>
        <w:t xml:space="preserve"> (при наличии</w:t>
      </w:r>
      <w:r w:rsidR="00252A3F">
        <w:rPr>
          <w:rFonts w:ascii="Times New Roman" w:hAnsi="Times New Roman" w:cs="Times New Roman"/>
          <w:sz w:val="28"/>
          <w:szCs w:val="28"/>
        </w:rPr>
        <w:t xml:space="preserve"> такого </w:t>
      </w:r>
      <w:r w:rsidR="0052360A" w:rsidRPr="00894969">
        <w:rPr>
          <w:rFonts w:ascii="Times New Roman" w:hAnsi="Times New Roman" w:cs="Times New Roman"/>
          <w:sz w:val="28"/>
          <w:szCs w:val="28"/>
        </w:rPr>
        <w:t>органа)</w:t>
      </w:r>
      <w:r w:rsidRPr="00894969">
        <w:rPr>
          <w:rFonts w:ascii="Times New Roman" w:hAnsi="Times New Roman" w:cs="Times New Roman"/>
          <w:sz w:val="28"/>
          <w:szCs w:val="28"/>
        </w:rPr>
        <w:t>.</w:t>
      </w:r>
    </w:p>
    <w:p w:rsidR="009177C3" w:rsidRPr="00894969" w:rsidRDefault="00901A64" w:rsidP="0060625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1.6. </w:t>
      </w:r>
      <w:r w:rsidR="009177C3" w:rsidRPr="00894969">
        <w:rPr>
          <w:rFonts w:ascii="Times New Roman" w:hAnsi="Times New Roman" w:cs="Times New Roman"/>
          <w:sz w:val="28"/>
          <w:szCs w:val="28"/>
        </w:rPr>
        <w:t xml:space="preserve">Системы оплаты труда работников муниципальных бюджетных и автономных учреждений устанавливаются с учетом примерных положений </w:t>
      </w:r>
      <w:r w:rsidRPr="00894969">
        <w:rPr>
          <w:rFonts w:ascii="Times New Roman" w:hAnsi="Times New Roman" w:cs="Times New Roman"/>
          <w:sz w:val="28"/>
          <w:szCs w:val="28"/>
        </w:rPr>
        <w:t>об</w:t>
      </w:r>
      <w:r w:rsidR="009177C3" w:rsidRPr="00894969">
        <w:rPr>
          <w:rFonts w:ascii="Times New Roman" w:hAnsi="Times New Roman" w:cs="Times New Roman"/>
          <w:sz w:val="28"/>
          <w:szCs w:val="28"/>
        </w:rPr>
        <w:t xml:space="preserve"> оплате труда работников подведомственных бюджетных и автономных учреждений по видам экономической деятельности, утверждаемых орган</w:t>
      </w:r>
      <w:r w:rsidR="00252A3F">
        <w:rPr>
          <w:rFonts w:ascii="Times New Roman" w:hAnsi="Times New Roman" w:cs="Times New Roman"/>
          <w:sz w:val="28"/>
          <w:szCs w:val="28"/>
        </w:rPr>
        <w:t>ами</w:t>
      </w:r>
      <w:r w:rsidR="009177C3" w:rsidRPr="00894969">
        <w:rPr>
          <w:rFonts w:ascii="Times New Roman" w:hAnsi="Times New Roman" w:cs="Times New Roman"/>
          <w:sz w:val="28"/>
          <w:szCs w:val="28"/>
        </w:rPr>
        <w:t>, осуществляющим</w:t>
      </w:r>
      <w:r w:rsidR="00252A3F">
        <w:rPr>
          <w:rFonts w:ascii="Times New Roman" w:hAnsi="Times New Roman" w:cs="Times New Roman"/>
          <w:sz w:val="28"/>
          <w:szCs w:val="28"/>
        </w:rPr>
        <w:t>и</w:t>
      </w:r>
      <w:r w:rsidR="009177C3" w:rsidRPr="00894969">
        <w:rPr>
          <w:rFonts w:ascii="Times New Roman" w:hAnsi="Times New Roman" w:cs="Times New Roman"/>
          <w:sz w:val="28"/>
          <w:szCs w:val="28"/>
        </w:rPr>
        <w:t xml:space="preserve"> функции и полномочия учредител</w:t>
      </w:r>
      <w:r w:rsidR="0093746F">
        <w:rPr>
          <w:rFonts w:ascii="Times New Roman" w:hAnsi="Times New Roman" w:cs="Times New Roman"/>
          <w:sz w:val="28"/>
          <w:szCs w:val="28"/>
        </w:rPr>
        <w:t>я</w:t>
      </w:r>
      <w:r w:rsidR="009177C3" w:rsidRPr="00894969">
        <w:rPr>
          <w:rFonts w:ascii="Times New Roman" w:hAnsi="Times New Roman" w:cs="Times New Roman"/>
          <w:sz w:val="28"/>
          <w:szCs w:val="28"/>
        </w:rPr>
        <w:t xml:space="preserve"> этих учреждений. Указанные примерные положения носят для муниципальных бюджетных и автономных учреждений рекомендательный характер.</w:t>
      </w:r>
    </w:p>
    <w:p w:rsidR="009177C3" w:rsidRPr="00894969" w:rsidRDefault="009177C3" w:rsidP="00252A3F">
      <w:pPr>
        <w:spacing w:after="0" w:line="240" w:lineRule="auto"/>
        <w:ind w:firstLine="708"/>
        <w:jc w:val="both"/>
        <w:rPr>
          <w:rFonts w:ascii="Times New Roman" w:hAnsi="Times New Roman" w:cs="Times New Roman"/>
          <w:sz w:val="28"/>
          <w:szCs w:val="28"/>
        </w:rPr>
      </w:pPr>
      <w:r w:rsidRPr="00894969">
        <w:rPr>
          <w:rFonts w:ascii="Times New Roman" w:hAnsi="Times New Roman" w:cs="Times New Roman"/>
          <w:sz w:val="28"/>
          <w:szCs w:val="28"/>
        </w:rPr>
        <w:t xml:space="preserve">Системы оплаты труда работников муниципальных казенных учреждений устанавливаются положениями </w:t>
      </w:r>
      <w:r w:rsidR="00901A64" w:rsidRPr="00894969">
        <w:rPr>
          <w:rFonts w:ascii="Times New Roman" w:hAnsi="Times New Roman" w:cs="Times New Roman"/>
          <w:sz w:val="28"/>
          <w:szCs w:val="28"/>
        </w:rPr>
        <w:t>об</w:t>
      </w:r>
      <w:r w:rsidRPr="00894969">
        <w:rPr>
          <w:rFonts w:ascii="Times New Roman" w:hAnsi="Times New Roman" w:cs="Times New Roman"/>
          <w:sz w:val="28"/>
          <w:szCs w:val="28"/>
        </w:rPr>
        <w:t xml:space="preserve"> оплате труда работников подведомственных казенных учреждений по видам экономической деятельности, утверждаемыми орган</w:t>
      </w:r>
      <w:r w:rsidR="00252A3F">
        <w:rPr>
          <w:rFonts w:ascii="Times New Roman" w:hAnsi="Times New Roman" w:cs="Times New Roman"/>
          <w:sz w:val="28"/>
          <w:szCs w:val="28"/>
        </w:rPr>
        <w:t>ами</w:t>
      </w:r>
      <w:r w:rsidRPr="00894969">
        <w:rPr>
          <w:rFonts w:ascii="Times New Roman" w:hAnsi="Times New Roman" w:cs="Times New Roman"/>
          <w:sz w:val="28"/>
          <w:szCs w:val="28"/>
        </w:rPr>
        <w:t>, осуществляющим</w:t>
      </w:r>
      <w:r w:rsidR="00252A3F">
        <w:rPr>
          <w:rFonts w:ascii="Times New Roman" w:hAnsi="Times New Roman" w:cs="Times New Roman"/>
          <w:sz w:val="28"/>
          <w:szCs w:val="28"/>
        </w:rPr>
        <w:t>и</w:t>
      </w:r>
      <w:r w:rsidRPr="00894969">
        <w:rPr>
          <w:rFonts w:ascii="Times New Roman" w:hAnsi="Times New Roman" w:cs="Times New Roman"/>
          <w:sz w:val="28"/>
          <w:szCs w:val="28"/>
        </w:rPr>
        <w:t xml:space="preserve"> функции и полномочия учредител</w:t>
      </w:r>
      <w:r w:rsidR="0093746F">
        <w:rPr>
          <w:rFonts w:ascii="Times New Roman" w:hAnsi="Times New Roman" w:cs="Times New Roman"/>
          <w:sz w:val="28"/>
          <w:szCs w:val="28"/>
        </w:rPr>
        <w:t>я</w:t>
      </w:r>
      <w:r w:rsidRPr="00894969">
        <w:rPr>
          <w:rFonts w:ascii="Times New Roman" w:hAnsi="Times New Roman" w:cs="Times New Roman"/>
          <w:sz w:val="28"/>
          <w:szCs w:val="28"/>
        </w:rPr>
        <w:t xml:space="preserve"> этих учреждений. Указанные положения носят для муниципальных казенных учреждений обязательный характер.</w:t>
      </w:r>
    </w:p>
    <w:p w:rsidR="009F3DAE" w:rsidRPr="00894969" w:rsidRDefault="009F3DAE" w:rsidP="00252A3F">
      <w:pPr>
        <w:pStyle w:val="ConsPlusNormal"/>
        <w:ind w:firstLine="708"/>
        <w:jc w:val="both"/>
        <w:rPr>
          <w:rFonts w:ascii="Times New Roman" w:hAnsi="Times New Roman" w:cs="Times New Roman"/>
          <w:sz w:val="28"/>
          <w:szCs w:val="28"/>
        </w:rPr>
      </w:pPr>
      <w:r w:rsidRPr="00894969">
        <w:rPr>
          <w:rFonts w:ascii="Times New Roman" w:hAnsi="Times New Roman" w:cs="Times New Roman"/>
          <w:sz w:val="28"/>
          <w:szCs w:val="28"/>
        </w:rPr>
        <w:t xml:space="preserve">1.7. Система оплаты труда работников учреждения включает в себя размеры окладов (должностных окладов), повышающие коэффициенты (персональные повышающие коэффициенты), образующие новый оклад (должностной оклад), выплаты компенсационного и стимулирующего характера, доплаты до минимального </w:t>
      </w:r>
      <w:proofErr w:type="gramStart"/>
      <w:r w:rsidRPr="00894969">
        <w:rPr>
          <w:rFonts w:ascii="Times New Roman" w:hAnsi="Times New Roman" w:cs="Times New Roman"/>
          <w:sz w:val="28"/>
          <w:szCs w:val="28"/>
        </w:rPr>
        <w:t>размера оплаты труда</w:t>
      </w:r>
      <w:proofErr w:type="gramEnd"/>
      <w:r w:rsidRPr="00894969">
        <w:rPr>
          <w:rFonts w:ascii="Times New Roman" w:hAnsi="Times New Roman" w:cs="Times New Roman"/>
          <w:sz w:val="28"/>
          <w:szCs w:val="28"/>
        </w:rPr>
        <w:t>.</w:t>
      </w:r>
    </w:p>
    <w:p w:rsidR="009F3DAE" w:rsidRPr="00894969" w:rsidRDefault="009F3DAE" w:rsidP="00252A3F">
      <w:pPr>
        <w:pStyle w:val="ConsPlusNormal"/>
        <w:ind w:firstLine="708"/>
        <w:jc w:val="both"/>
        <w:rPr>
          <w:rFonts w:ascii="Times New Roman" w:hAnsi="Times New Roman" w:cs="Times New Roman"/>
          <w:sz w:val="28"/>
          <w:szCs w:val="28"/>
        </w:rPr>
      </w:pPr>
      <w:r w:rsidRPr="00894969">
        <w:rPr>
          <w:rFonts w:ascii="Times New Roman" w:hAnsi="Times New Roman" w:cs="Times New Roman"/>
          <w:sz w:val="28"/>
          <w:szCs w:val="28"/>
        </w:rPr>
        <w:t xml:space="preserve">1.8. Заработная плата работников учреждений предельным размером не </w:t>
      </w:r>
      <w:r w:rsidRPr="00894969">
        <w:rPr>
          <w:rFonts w:ascii="Times New Roman" w:hAnsi="Times New Roman" w:cs="Times New Roman"/>
          <w:sz w:val="28"/>
          <w:szCs w:val="28"/>
        </w:rPr>
        <w:lastRenderedPageBreak/>
        <w:t>ограничивается.</w:t>
      </w:r>
    </w:p>
    <w:p w:rsidR="009F3DAE" w:rsidRPr="00894969" w:rsidRDefault="009F3DAE" w:rsidP="00894969">
      <w:pPr>
        <w:spacing w:after="0" w:line="240" w:lineRule="auto"/>
        <w:jc w:val="both"/>
        <w:rPr>
          <w:rFonts w:ascii="Times New Roman" w:hAnsi="Times New Roman" w:cs="Times New Roman"/>
          <w:sz w:val="28"/>
          <w:szCs w:val="28"/>
        </w:rPr>
      </w:pPr>
    </w:p>
    <w:p w:rsidR="009F3DAE" w:rsidRPr="00252A3F" w:rsidRDefault="00252A3F" w:rsidP="00252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9F3DAE" w:rsidRPr="00252A3F">
        <w:rPr>
          <w:rFonts w:ascii="Times New Roman" w:hAnsi="Times New Roman" w:cs="Times New Roman"/>
          <w:sz w:val="28"/>
          <w:szCs w:val="28"/>
        </w:rPr>
        <w:t>Порядок установления окладов (должностных окладов)</w:t>
      </w:r>
    </w:p>
    <w:p w:rsidR="00552BFA" w:rsidRPr="00894969" w:rsidRDefault="00552BFA" w:rsidP="00894969">
      <w:pPr>
        <w:pStyle w:val="a3"/>
        <w:spacing w:after="0" w:line="240" w:lineRule="auto"/>
        <w:rPr>
          <w:rFonts w:ascii="Times New Roman" w:hAnsi="Times New Roman" w:cs="Times New Roman"/>
          <w:sz w:val="28"/>
          <w:szCs w:val="28"/>
        </w:rPr>
      </w:pPr>
    </w:p>
    <w:p w:rsidR="0052360A" w:rsidRPr="00894969" w:rsidRDefault="0052360A"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2.1. Размер оклада (должностного оклада) устанавливается работнику учреждения трудовым договором в соответствии с действующим в учреждении положением об оплате труда.</w:t>
      </w:r>
    </w:p>
    <w:p w:rsidR="0052360A" w:rsidRPr="00894969" w:rsidRDefault="0052360A"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2.2. Размеры окладов (должностных окладов) работников </w:t>
      </w:r>
      <w:r w:rsidR="00B3705D" w:rsidRPr="00894969">
        <w:rPr>
          <w:rFonts w:ascii="Times New Roman" w:hAnsi="Times New Roman" w:cs="Times New Roman"/>
          <w:sz w:val="28"/>
          <w:szCs w:val="28"/>
        </w:rPr>
        <w:t xml:space="preserve">учреждений </w:t>
      </w:r>
      <w:r w:rsidRPr="00894969">
        <w:rPr>
          <w:rFonts w:ascii="Times New Roman" w:hAnsi="Times New Roman" w:cs="Times New Roman"/>
          <w:sz w:val="28"/>
          <w:szCs w:val="28"/>
        </w:rPr>
        <w:t>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9F3DAE" w:rsidRPr="00894969" w:rsidRDefault="0052360A"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2.3. Размеры окладов (должностных окладов) работников</w:t>
      </w:r>
      <w:r w:rsidR="00B3705D" w:rsidRPr="00894969">
        <w:rPr>
          <w:rFonts w:ascii="Times New Roman" w:hAnsi="Times New Roman" w:cs="Times New Roman"/>
          <w:sz w:val="28"/>
          <w:szCs w:val="28"/>
        </w:rPr>
        <w:t xml:space="preserve"> учреждений</w:t>
      </w:r>
      <w:r w:rsidRPr="00894969">
        <w:rPr>
          <w:rFonts w:ascii="Times New Roman" w:hAnsi="Times New Roman" w:cs="Times New Roman"/>
          <w:sz w:val="28"/>
          <w:szCs w:val="28"/>
        </w:rPr>
        <w:t xml:space="preserve">, осуществляющих профессиональную деятельность по общеотраслевым должностям служащих и по общеотраслевым профессиям рабочих, не включенным в профессиональные квалификационные группы, устанавливаются с учетом минимальных размеров окладов, утвержденных </w:t>
      </w:r>
      <w:r w:rsidR="00825471" w:rsidRPr="00894969">
        <w:rPr>
          <w:rFonts w:ascii="Times New Roman" w:hAnsi="Times New Roman" w:cs="Times New Roman"/>
          <w:sz w:val="28"/>
          <w:szCs w:val="28"/>
        </w:rPr>
        <w:t xml:space="preserve">постановлением </w:t>
      </w:r>
      <w:proofErr w:type="gramStart"/>
      <w:r w:rsidR="00825471" w:rsidRPr="00894969">
        <w:rPr>
          <w:rFonts w:ascii="Times New Roman" w:hAnsi="Times New Roman" w:cs="Times New Roman"/>
          <w:sz w:val="28"/>
          <w:szCs w:val="28"/>
        </w:rPr>
        <w:t>администрации</w:t>
      </w:r>
      <w:proofErr w:type="gramEnd"/>
      <w:r w:rsidR="00825471" w:rsidRPr="00894969">
        <w:rPr>
          <w:rFonts w:ascii="Times New Roman" w:hAnsi="Times New Roman" w:cs="Times New Roman"/>
          <w:sz w:val="28"/>
          <w:szCs w:val="28"/>
        </w:rPr>
        <w:t xml:space="preserve"> ЗАТО</w:t>
      </w:r>
      <w:r w:rsidR="00A34815" w:rsidRPr="00894969">
        <w:rPr>
          <w:rFonts w:ascii="Times New Roman" w:hAnsi="Times New Roman" w:cs="Times New Roman"/>
          <w:sz w:val="28"/>
          <w:szCs w:val="28"/>
        </w:rPr>
        <w:t xml:space="preserve"> г.</w:t>
      </w:r>
      <w:r w:rsidR="00252A3F">
        <w:rPr>
          <w:rFonts w:ascii="Times New Roman" w:hAnsi="Times New Roman" w:cs="Times New Roman"/>
          <w:sz w:val="28"/>
          <w:szCs w:val="28"/>
        </w:rPr>
        <w:t xml:space="preserve"> </w:t>
      </w:r>
      <w:r w:rsidR="00825471" w:rsidRPr="00894969">
        <w:rPr>
          <w:rFonts w:ascii="Times New Roman" w:hAnsi="Times New Roman" w:cs="Times New Roman"/>
          <w:sz w:val="28"/>
          <w:szCs w:val="28"/>
        </w:rPr>
        <w:t>Североморск</w:t>
      </w:r>
      <w:r w:rsidRPr="00894969">
        <w:rPr>
          <w:rFonts w:ascii="Times New Roman" w:hAnsi="Times New Roman" w:cs="Times New Roman"/>
          <w:sz w:val="28"/>
          <w:szCs w:val="28"/>
        </w:rPr>
        <w:t>.</w:t>
      </w:r>
    </w:p>
    <w:p w:rsidR="00825471" w:rsidRPr="00894969" w:rsidRDefault="0082547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2.4. При применении к окладам (должностным окладам) следующих повышающих коэффициентов образуются новые оклады (должностные оклады):</w:t>
      </w:r>
    </w:p>
    <w:p w:rsidR="00825471" w:rsidRPr="00894969" w:rsidRDefault="0082547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за квалификационную категорию;</w:t>
      </w:r>
    </w:p>
    <w:p w:rsidR="00825471" w:rsidRPr="00894969" w:rsidRDefault="0082547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 за работу в сельских населенных пунктах и поселках городского типа специалистам, указанным в статье 1 Закона Мурманской области от 27.12.2004 </w:t>
      </w:r>
      <w:r w:rsidR="00252A3F">
        <w:rPr>
          <w:rFonts w:ascii="Times New Roman" w:hAnsi="Times New Roman" w:cs="Times New Roman"/>
          <w:sz w:val="28"/>
          <w:szCs w:val="28"/>
        </w:rPr>
        <w:t>№</w:t>
      </w:r>
      <w:r w:rsidRPr="00894969">
        <w:rPr>
          <w:rFonts w:ascii="Times New Roman" w:hAnsi="Times New Roman" w:cs="Times New Roman"/>
          <w:sz w:val="28"/>
          <w:szCs w:val="28"/>
        </w:rPr>
        <w:t xml:space="preserve"> 561-01-ЗМО </w:t>
      </w:r>
      <w:r w:rsidR="00252A3F">
        <w:rPr>
          <w:rFonts w:ascii="Times New Roman" w:hAnsi="Times New Roman" w:cs="Times New Roman"/>
          <w:sz w:val="28"/>
          <w:szCs w:val="28"/>
        </w:rPr>
        <w:t>«</w:t>
      </w:r>
      <w:r w:rsidRPr="00894969">
        <w:rPr>
          <w:rFonts w:ascii="Times New Roman" w:hAnsi="Times New Roman" w:cs="Times New Roman"/>
          <w:sz w:val="28"/>
          <w:szCs w:val="28"/>
        </w:rPr>
        <w:t>О мерах социальной поддержки отдельных категорий граждан, работающих в сельских населенных пунктах или поселках городского типа</w:t>
      </w:r>
      <w:r w:rsidR="00252A3F">
        <w:rPr>
          <w:rFonts w:ascii="Times New Roman" w:hAnsi="Times New Roman" w:cs="Times New Roman"/>
          <w:sz w:val="28"/>
          <w:szCs w:val="28"/>
        </w:rPr>
        <w:t>»</w:t>
      </w:r>
      <w:r w:rsidRPr="00894969">
        <w:rPr>
          <w:rFonts w:ascii="Times New Roman" w:hAnsi="Times New Roman" w:cs="Times New Roman"/>
          <w:sz w:val="28"/>
          <w:szCs w:val="28"/>
        </w:rPr>
        <w:t>.</w:t>
      </w:r>
    </w:p>
    <w:p w:rsidR="00825471" w:rsidRPr="00894969" w:rsidRDefault="0082547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По решению </w:t>
      </w:r>
      <w:r w:rsidR="00D50321" w:rsidRPr="00D50321">
        <w:rPr>
          <w:rFonts w:ascii="Times New Roman" w:hAnsi="Times New Roman" w:cs="Times New Roman"/>
          <w:sz w:val="28"/>
          <w:szCs w:val="28"/>
        </w:rPr>
        <w:t>орган</w:t>
      </w:r>
      <w:r w:rsidR="00D50321">
        <w:rPr>
          <w:rFonts w:ascii="Times New Roman" w:hAnsi="Times New Roman" w:cs="Times New Roman"/>
          <w:sz w:val="28"/>
          <w:szCs w:val="28"/>
        </w:rPr>
        <w:t>а</w:t>
      </w:r>
      <w:r w:rsidR="00D50321" w:rsidRPr="00D50321">
        <w:rPr>
          <w:rFonts w:ascii="Times New Roman" w:hAnsi="Times New Roman" w:cs="Times New Roman"/>
          <w:sz w:val="28"/>
          <w:szCs w:val="28"/>
        </w:rPr>
        <w:t>, осуществляющ</w:t>
      </w:r>
      <w:r w:rsidR="00D50321">
        <w:rPr>
          <w:rFonts w:ascii="Times New Roman" w:hAnsi="Times New Roman" w:cs="Times New Roman"/>
          <w:sz w:val="28"/>
          <w:szCs w:val="28"/>
        </w:rPr>
        <w:t>его</w:t>
      </w:r>
      <w:r w:rsidR="00D50321" w:rsidRPr="00D50321">
        <w:rPr>
          <w:rFonts w:ascii="Times New Roman" w:hAnsi="Times New Roman" w:cs="Times New Roman"/>
          <w:sz w:val="28"/>
          <w:szCs w:val="28"/>
        </w:rPr>
        <w:t xml:space="preserve"> функции и полномочия учредител</w:t>
      </w:r>
      <w:r w:rsidR="00D50321">
        <w:rPr>
          <w:rFonts w:ascii="Times New Roman" w:hAnsi="Times New Roman" w:cs="Times New Roman"/>
          <w:sz w:val="28"/>
          <w:szCs w:val="28"/>
        </w:rPr>
        <w:t>я соответствующего</w:t>
      </w:r>
      <w:r w:rsidR="00D50321" w:rsidRPr="00D50321">
        <w:rPr>
          <w:rFonts w:ascii="Times New Roman" w:hAnsi="Times New Roman" w:cs="Times New Roman"/>
          <w:sz w:val="28"/>
          <w:szCs w:val="28"/>
        </w:rPr>
        <w:t xml:space="preserve"> учреждени</w:t>
      </w:r>
      <w:r w:rsidR="00D50321">
        <w:rPr>
          <w:rFonts w:ascii="Times New Roman" w:hAnsi="Times New Roman" w:cs="Times New Roman"/>
          <w:sz w:val="28"/>
          <w:szCs w:val="28"/>
        </w:rPr>
        <w:t>я</w:t>
      </w:r>
      <w:r w:rsidRPr="00894969">
        <w:rPr>
          <w:rFonts w:ascii="Times New Roman" w:hAnsi="Times New Roman" w:cs="Times New Roman"/>
          <w:sz w:val="28"/>
          <w:szCs w:val="28"/>
        </w:rPr>
        <w:t>, к окладу (должностному окладу) работника учреждения могут применяться дополнительные персональные повышающие коэффициенты, установленные отраслевыми нормативными правовыми актами, образующие новый оклад (должностной оклад).</w:t>
      </w:r>
    </w:p>
    <w:p w:rsidR="00825471" w:rsidRPr="00894969" w:rsidRDefault="0082547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2.5. При применении к окладу (должностному окладу) работника учреждения повышающих коэффициентов (персональных повышающих коэффициентов), образующих новый оклад (должностной оклад), компенсационные и стимулирующие выплаты устанавливаются в процентах или в абсолютных размерах к образованному (новому) окладу (должностному окладу).</w:t>
      </w:r>
    </w:p>
    <w:p w:rsidR="00552BFA" w:rsidRPr="00894969" w:rsidRDefault="00552BFA" w:rsidP="00894969">
      <w:pPr>
        <w:spacing w:after="0" w:line="240" w:lineRule="auto"/>
        <w:jc w:val="both"/>
        <w:rPr>
          <w:rFonts w:ascii="Times New Roman" w:hAnsi="Times New Roman" w:cs="Times New Roman"/>
          <w:sz w:val="28"/>
          <w:szCs w:val="28"/>
        </w:rPr>
      </w:pPr>
    </w:p>
    <w:p w:rsidR="00150D91" w:rsidRPr="00252A3F" w:rsidRDefault="00252A3F" w:rsidP="00252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150D91" w:rsidRPr="00252A3F">
        <w:rPr>
          <w:rFonts w:ascii="Times New Roman" w:hAnsi="Times New Roman" w:cs="Times New Roman"/>
          <w:sz w:val="28"/>
          <w:szCs w:val="28"/>
        </w:rPr>
        <w:t>Порядок применения выплат компенсационного характера</w:t>
      </w:r>
    </w:p>
    <w:p w:rsidR="00552BFA" w:rsidRPr="00894969" w:rsidRDefault="00552BFA" w:rsidP="00894969">
      <w:pPr>
        <w:pStyle w:val="a3"/>
        <w:spacing w:after="0" w:line="240" w:lineRule="auto"/>
        <w:rPr>
          <w:rFonts w:ascii="Times New Roman" w:hAnsi="Times New Roman" w:cs="Times New Roman"/>
          <w:sz w:val="28"/>
          <w:szCs w:val="28"/>
        </w:rPr>
      </w:pPr>
    </w:p>
    <w:p w:rsidR="00150D91" w:rsidRPr="00894969" w:rsidRDefault="00150D9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3.1. Выплаты компенсационного характера, размеры и условия их применения устанавливаются коллективными договорами, соглашениями, локальными нормативными актами учреждения в соответствии с трудовым </w:t>
      </w:r>
      <w:r w:rsidRPr="00894969">
        <w:rPr>
          <w:rFonts w:ascii="Times New Roman" w:hAnsi="Times New Roman" w:cs="Times New Roman"/>
          <w:sz w:val="28"/>
          <w:szCs w:val="28"/>
        </w:rPr>
        <w:lastRenderedPageBreak/>
        <w:t>законодательством Российской Федерации, иными нормативными правовыми актами Российской Федерации</w:t>
      </w:r>
      <w:r w:rsidR="003E60AF" w:rsidRPr="00894969">
        <w:rPr>
          <w:rFonts w:ascii="Times New Roman" w:hAnsi="Times New Roman" w:cs="Times New Roman"/>
          <w:sz w:val="28"/>
          <w:szCs w:val="28"/>
        </w:rPr>
        <w:t xml:space="preserve">, </w:t>
      </w:r>
      <w:r w:rsidRPr="00894969">
        <w:rPr>
          <w:rFonts w:ascii="Times New Roman" w:hAnsi="Times New Roman" w:cs="Times New Roman"/>
          <w:sz w:val="28"/>
          <w:szCs w:val="28"/>
        </w:rPr>
        <w:t>Мурманской области</w:t>
      </w:r>
      <w:r w:rsidR="003E60AF" w:rsidRPr="00894969">
        <w:rPr>
          <w:rFonts w:ascii="Times New Roman" w:hAnsi="Times New Roman" w:cs="Times New Roman"/>
          <w:sz w:val="28"/>
          <w:szCs w:val="28"/>
        </w:rPr>
        <w:t xml:space="preserve"> и органов местного </w:t>
      </w:r>
      <w:proofErr w:type="gramStart"/>
      <w:r w:rsidR="003E60AF" w:rsidRPr="00894969">
        <w:rPr>
          <w:rFonts w:ascii="Times New Roman" w:hAnsi="Times New Roman" w:cs="Times New Roman"/>
          <w:sz w:val="28"/>
          <w:szCs w:val="28"/>
        </w:rPr>
        <w:t>самоуправления</w:t>
      </w:r>
      <w:proofErr w:type="gramEnd"/>
      <w:r w:rsidR="003E60AF" w:rsidRPr="00894969">
        <w:rPr>
          <w:rFonts w:ascii="Times New Roman" w:hAnsi="Times New Roman" w:cs="Times New Roman"/>
          <w:sz w:val="28"/>
          <w:szCs w:val="28"/>
        </w:rPr>
        <w:t xml:space="preserve"> ЗАТО г.</w:t>
      </w:r>
      <w:r w:rsidR="006C7673">
        <w:rPr>
          <w:rFonts w:ascii="Times New Roman" w:hAnsi="Times New Roman" w:cs="Times New Roman"/>
          <w:sz w:val="28"/>
          <w:szCs w:val="28"/>
        </w:rPr>
        <w:t xml:space="preserve"> </w:t>
      </w:r>
      <w:r w:rsidR="003E60AF" w:rsidRPr="00894969">
        <w:rPr>
          <w:rFonts w:ascii="Times New Roman" w:hAnsi="Times New Roman" w:cs="Times New Roman"/>
          <w:sz w:val="28"/>
          <w:szCs w:val="28"/>
        </w:rPr>
        <w:t>Североморск</w:t>
      </w:r>
      <w:r w:rsidRPr="00894969">
        <w:rPr>
          <w:rFonts w:ascii="Times New Roman" w:hAnsi="Times New Roman" w:cs="Times New Roman"/>
          <w:sz w:val="28"/>
          <w:szCs w:val="28"/>
        </w:rPr>
        <w:t xml:space="preserve">, содержащими нормы трудового права, </w:t>
      </w:r>
      <w:r w:rsidR="003E60AF" w:rsidRPr="00894969">
        <w:rPr>
          <w:rFonts w:ascii="Times New Roman" w:hAnsi="Times New Roman" w:cs="Times New Roman"/>
          <w:sz w:val="28"/>
          <w:szCs w:val="28"/>
        </w:rPr>
        <w:t>примерным положением (</w:t>
      </w:r>
      <w:r w:rsidRPr="00894969">
        <w:rPr>
          <w:rFonts w:ascii="Times New Roman" w:hAnsi="Times New Roman" w:cs="Times New Roman"/>
          <w:sz w:val="28"/>
          <w:szCs w:val="28"/>
        </w:rPr>
        <w:t>положением</w:t>
      </w:r>
      <w:r w:rsidR="003E60AF" w:rsidRPr="00894969">
        <w:rPr>
          <w:rFonts w:ascii="Times New Roman" w:hAnsi="Times New Roman" w:cs="Times New Roman"/>
          <w:sz w:val="28"/>
          <w:szCs w:val="28"/>
        </w:rPr>
        <w:t>)</w:t>
      </w:r>
      <w:r w:rsidRPr="00894969">
        <w:rPr>
          <w:rFonts w:ascii="Times New Roman" w:hAnsi="Times New Roman" w:cs="Times New Roman"/>
          <w:sz w:val="28"/>
          <w:szCs w:val="28"/>
        </w:rPr>
        <w:t xml:space="preserve"> об оплате труда, Перечнем видов выплат компенсационного характера в </w:t>
      </w:r>
      <w:r w:rsidR="003E60AF" w:rsidRPr="00894969">
        <w:rPr>
          <w:rFonts w:ascii="Times New Roman" w:hAnsi="Times New Roman" w:cs="Times New Roman"/>
          <w:sz w:val="28"/>
          <w:szCs w:val="28"/>
        </w:rPr>
        <w:t>муниципальных</w:t>
      </w:r>
      <w:r w:rsidRPr="00894969">
        <w:rPr>
          <w:rFonts w:ascii="Times New Roman" w:hAnsi="Times New Roman" w:cs="Times New Roman"/>
          <w:sz w:val="28"/>
          <w:szCs w:val="28"/>
        </w:rPr>
        <w:t xml:space="preserve"> бюджетных, автономных и казенных учреждениях.</w:t>
      </w:r>
    </w:p>
    <w:p w:rsidR="00150D91" w:rsidRPr="00894969" w:rsidRDefault="00150D9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3.2.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w:t>
      </w:r>
      <w:r w:rsidR="003E60AF" w:rsidRPr="00894969">
        <w:rPr>
          <w:rFonts w:ascii="Times New Roman" w:hAnsi="Times New Roman" w:cs="Times New Roman"/>
          <w:sz w:val="28"/>
          <w:szCs w:val="28"/>
        </w:rPr>
        <w:t>,</w:t>
      </w:r>
      <w:r w:rsidRPr="00894969">
        <w:rPr>
          <w:rFonts w:ascii="Times New Roman" w:hAnsi="Times New Roman" w:cs="Times New Roman"/>
          <w:sz w:val="28"/>
          <w:szCs w:val="28"/>
        </w:rPr>
        <w:t xml:space="preserve"> Мурманской области</w:t>
      </w:r>
      <w:r w:rsidR="003E60AF" w:rsidRPr="00894969">
        <w:rPr>
          <w:rFonts w:ascii="Times New Roman" w:hAnsi="Times New Roman" w:cs="Times New Roman"/>
          <w:sz w:val="28"/>
          <w:szCs w:val="28"/>
        </w:rPr>
        <w:t xml:space="preserve"> и органов местного </w:t>
      </w:r>
      <w:proofErr w:type="gramStart"/>
      <w:r w:rsidR="003E60AF" w:rsidRPr="00894969">
        <w:rPr>
          <w:rFonts w:ascii="Times New Roman" w:hAnsi="Times New Roman" w:cs="Times New Roman"/>
          <w:sz w:val="28"/>
          <w:szCs w:val="28"/>
        </w:rPr>
        <w:t>самоуправления</w:t>
      </w:r>
      <w:proofErr w:type="gramEnd"/>
      <w:r w:rsidR="003E60AF" w:rsidRPr="00894969">
        <w:rPr>
          <w:rFonts w:ascii="Times New Roman" w:hAnsi="Times New Roman" w:cs="Times New Roman"/>
          <w:sz w:val="28"/>
          <w:szCs w:val="28"/>
        </w:rPr>
        <w:t xml:space="preserve"> ЗАТО г.</w:t>
      </w:r>
      <w:r w:rsidR="006C7673">
        <w:rPr>
          <w:rFonts w:ascii="Times New Roman" w:hAnsi="Times New Roman" w:cs="Times New Roman"/>
          <w:sz w:val="28"/>
          <w:szCs w:val="28"/>
        </w:rPr>
        <w:t xml:space="preserve"> </w:t>
      </w:r>
      <w:r w:rsidR="003E60AF" w:rsidRPr="00894969">
        <w:rPr>
          <w:rFonts w:ascii="Times New Roman" w:hAnsi="Times New Roman" w:cs="Times New Roman"/>
          <w:sz w:val="28"/>
          <w:szCs w:val="28"/>
        </w:rPr>
        <w:t>Североморск</w:t>
      </w:r>
      <w:r w:rsidRPr="00894969">
        <w:rPr>
          <w:rFonts w:ascii="Times New Roman" w:hAnsi="Times New Roman" w:cs="Times New Roman"/>
          <w:sz w:val="28"/>
          <w:szCs w:val="28"/>
        </w:rPr>
        <w:t>, содержащими нормы трудового права, коллективными договорами и соглашениями.</w:t>
      </w:r>
    </w:p>
    <w:p w:rsidR="00150D91" w:rsidRPr="00894969" w:rsidRDefault="00150D9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3.3. Выплаты работникам</w:t>
      </w:r>
      <w:r w:rsidR="003E60AF" w:rsidRPr="00894969">
        <w:rPr>
          <w:rFonts w:ascii="Times New Roman" w:hAnsi="Times New Roman" w:cs="Times New Roman"/>
          <w:sz w:val="28"/>
          <w:szCs w:val="28"/>
        </w:rPr>
        <w:t xml:space="preserve"> учреждений</w:t>
      </w:r>
      <w:r w:rsidRPr="00894969">
        <w:rPr>
          <w:rFonts w:ascii="Times New Roman" w:hAnsi="Times New Roman" w:cs="Times New Roman"/>
          <w:sz w:val="28"/>
          <w:szCs w:val="28"/>
        </w:rPr>
        <w:t>, занятым на работах с вредными и (или) опасными условиями труда, устанавливаются или отменяются по результатам проведения специальной оценки условий труда, если иное не установлено нормативными правовыми актами Российской Федерации</w:t>
      </w:r>
      <w:r w:rsidR="003E60AF" w:rsidRPr="00894969">
        <w:rPr>
          <w:rFonts w:ascii="Times New Roman" w:hAnsi="Times New Roman" w:cs="Times New Roman"/>
          <w:sz w:val="28"/>
          <w:szCs w:val="28"/>
        </w:rPr>
        <w:t>,</w:t>
      </w:r>
      <w:r w:rsidRPr="00894969">
        <w:rPr>
          <w:rFonts w:ascii="Times New Roman" w:hAnsi="Times New Roman" w:cs="Times New Roman"/>
          <w:sz w:val="28"/>
          <w:szCs w:val="28"/>
        </w:rPr>
        <w:t xml:space="preserve"> Мурманской области</w:t>
      </w:r>
      <w:r w:rsidR="003E60AF" w:rsidRPr="00894969">
        <w:rPr>
          <w:rFonts w:ascii="Times New Roman" w:hAnsi="Times New Roman" w:cs="Times New Roman"/>
          <w:sz w:val="28"/>
          <w:szCs w:val="28"/>
        </w:rPr>
        <w:t xml:space="preserve"> и органов местного самоуправления ЗАТО г. Североморск</w:t>
      </w:r>
      <w:r w:rsidRPr="00894969">
        <w:rPr>
          <w:rFonts w:ascii="Times New Roman" w:hAnsi="Times New Roman" w:cs="Times New Roman"/>
          <w:sz w:val="28"/>
          <w:szCs w:val="28"/>
        </w:rPr>
        <w:t>.</w:t>
      </w:r>
    </w:p>
    <w:p w:rsidR="00150D91" w:rsidRPr="00894969" w:rsidRDefault="00150D91" w:rsidP="00252A3F">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Проведение специальной оценки условий труда обеспечивают руководители учреждений.</w:t>
      </w:r>
    </w:p>
    <w:p w:rsidR="00150D91" w:rsidRPr="00894969" w:rsidRDefault="00150D91" w:rsidP="00252A3F">
      <w:pPr>
        <w:spacing w:after="0" w:line="240" w:lineRule="auto"/>
        <w:ind w:firstLine="709"/>
        <w:jc w:val="both"/>
        <w:rPr>
          <w:rFonts w:ascii="Times New Roman" w:hAnsi="Times New Roman" w:cs="Times New Roman"/>
          <w:sz w:val="28"/>
          <w:szCs w:val="28"/>
        </w:rPr>
      </w:pPr>
      <w:r w:rsidRPr="006C7673">
        <w:rPr>
          <w:rFonts w:ascii="Times New Roman" w:hAnsi="Times New Roman" w:cs="Times New Roman"/>
          <w:sz w:val="28"/>
          <w:szCs w:val="28"/>
        </w:rPr>
        <w:t>3.4. Размер и порядок применения выплат компенсационного характера работникам</w:t>
      </w:r>
      <w:r w:rsidR="003E60AF" w:rsidRPr="006C7673">
        <w:rPr>
          <w:rFonts w:ascii="Times New Roman" w:hAnsi="Times New Roman" w:cs="Times New Roman"/>
          <w:sz w:val="28"/>
          <w:szCs w:val="28"/>
        </w:rPr>
        <w:t xml:space="preserve"> учреждений</w:t>
      </w:r>
      <w:r w:rsidRPr="006C7673">
        <w:rPr>
          <w:rFonts w:ascii="Times New Roman" w:hAnsi="Times New Roman" w:cs="Times New Roman"/>
          <w:sz w:val="28"/>
          <w:szCs w:val="28"/>
        </w:rPr>
        <w:t xml:space="preserve">,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 устанавливаются в соответствии с </w:t>
      </w:r>
      <w:r w:rsidR="007C2ED0">
        <w:rPr>
          <w:rFonts w:ascii="Times New Roman" w:hAnsi="Times New Roman" w:cs="Times New Roman"/>
          <w:sz w:val="28"/>
          <w:szCs w:val="28"/>
        </w:rPr>
        <w:t xml:space="preserve">законодательством </w:t>
      </w:r>
      <w:r w:rsidRPr="006C7673">
        <w:rPr>
          <w:rFonts w:ascii="Times New Roman" w:hAnsi="Times New Roman" w:cs="Times New Roman"/>
          <w:sz w:val="28"/>
          <w:szCs w:val="28"/>
        </w:rPr>
        <w:t>Российской Федерации</w:t>
      </w:r>
      <w:r w:rsidR="007C2ED0">
        <w:rPr>
          <w:rFonts w:ascii="Times New Roman" w:hAnsi="Times New Roman" w:cs="Times New Roman"/>
          <w:sz w:val="28"/>
          <w:szCs w:val="28"/>
        </w:rPr>
        <w:t xml:space="preserve"> и </w:t>
      </w:r>
      <w:r w:rsidRPr="006C7673">
        <w:rPr>
          <w:rFonts w:ascii="Times New Roman" w:hAnsi="Times New Roman" w:cs="Times New Roman"/>
          <w:sz w:val="28"/>
          <w:szCs w:val="28"/>
        </w:rPr>
        <w:t>Мурманской области</w:t>
      </w:r>
      <w:r w:rsidR="007C2ED0">
        <w:rPr>
          <w:rFonts w:ascii="Times New Roman" w:hAnsi="Times New Roman" w:cs="Times New Roman"/>
          <w:sz w:val="28"/>
          <w:szCs w:val="28"/>
        </w:rPr>
        <w:t xml:space="preserve">, </w:t>
      </w:r>
      <w:r w:rsidR="007C2ED0" w:rsidRPr="006C7673">
        <w:rPr>
          <w:rFonts w:ascii="Times New Roman" w:hAnsi="Times New Roman" w:cs="Times New Roman"/>
          <w:sz w:val="28"/>
          <w:szCs w:val="28"/>
        </w:rPr>
        <w:t xml:space="preserve">нормативными правовыми актами </w:t>
      </w:r>
      <w:r w:rsidR="006C7673" w:rsidRPr="006C7673">
        <w:rPr>
          <w:rFonts w:ascii="Times New Roman" w:hAnsi="Times New Roman" w:cs="Times New Roman"/>
          <w:sz w:val="28"/>
          <w:szCs w:val="28"/>
        </w:rPr>
        <w:t xml:space="preserve">органов местного </w:t>
      </w:r>
      <w:proofErr w:type="gramStart"/>
      <w:r w:rsidR="006C7673" w:rsidRPr="006C7673">
        <w:rPr>
          <w:rFonts w:ascii="Times New Roman" w:hAnsi="Times New Roman" w:cs="Times New Roman"/>
          <w:sz w:val="28"/>
          <w:szCs w:val="28"/>
        </w:rPr>
        <w:t>самоуправления</w:t>
      </w:r>
      <w:proofErr w:type="gramEnd"/>
      <w:r w:rsidR="006C7673" w:rsidRPr="006C7673">
        <w:rPr>
          <w:rFonts w:ascii="Times New Roman" w:hAnsi="Times New Roman" w:cs="Times New Roman"/>
          <w:sz w:val="28"/>
          <w:szCs w:val="28"/>
        </w:rPr>
        <w:t xml:space="preserve"> </w:t>
      </w:r>
      <w:r w:rsidR="00FB6075" w:rsidRPr="006C7673">
        <w:rPr>
          <w:rFonts w:ascii="Times New Roman" w:hAnsi="Times New Roman" w:cs="Times New Roman"/>
          <w:sz w:val="28"/>
          <w:szCs w:val="28"/>
        </w:rPr>
        <w:t>ЗАТО г.</w:t>
      </w:r>
      <w:r w:rsidR="006C7673" w:rsidRPr="006C7673">
        <w:rPr>
          <w:rFonts w:ascii="Times New Roman" w:hAnsi="Times New Roman" w:cs="Times New Roman"/>
          <w:sz w:val="28"/>
          <w:szCs w:val="28"/>
        </w:rPr>
        <w:t xml:space="preserve"> </w:t>
      </w:r>
      <w:r w:rsidR="00FB6075" w:rsidRPr="006C7673">
        <w:rPr>
          <w:rFonts w:ascii="Times New Roman" w:hAnsi="Times New Roman" w:cs="Times New Roman"/>
          <w:sz w:val="28"/>
          <w:szCs w:val="28"/>
        </w:rPr>
        <w:t>Североморск</w:t>
      </w:r>
      <w:r w:rsidRPr="006C7673">
        <w:rPr>
          <w:rFonts w:ascii="Times New Roman" w:hAnsi="Times New Roman" w:cs="Times New Roman"/>
          <w:sz w:val="28"/>
          <w:szCs w:val="28"/>
        </w:rPr>
        <w:t>.</w:t>
      </w:r>
    </w:p>
    <w:p w:rsidR="00595F84" w:rsidRPr="00894969" w:rsidRDefault="00595F84" w:rsidP="00894969">
      <w:pPr>
        <w:spacing w:after="0" w:line="240" w:lineRule="auto"/>
        <w:jc w:val="both"/>
        <w:rPr>
          <w:rFonts w:ascii="Times New Roman" w:hAnsi="Times New Roman" w:cs="Times New Roman"/>
          <w:sz w:val="28"/>
          <w:szCs w:val="28"/>
        </w:rPr>
      </w:pPr>
    </w:p>
    <w:p w:rsidR="00595F84" w:rsidRPr="006C7673" w:rsidRDefault="006C7673" w:rsidP="006C7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00595F84" w:rsidRPr="006C7673">
        <w:rPr>
          <w:rFonts w:ascii="Times New Roman" w:hAnsi="Times New Roman" w:cs="Times New Roman"/>
          <w:sz w:val="28"/>
          <w:szCs w:val="28"/>
        </w:rPr>
        <w:t>Порядок применения выплат стимулирующего характера</w:t>
      </w:r>
    </w:p>
    <w:p w:rsidR="00552BFA" w:rsidRPr="00894969" w:rsidRDefault="00552BFA" w:rsidP="00894969">
      <w:pPr>
        <w:pStyle w:val="a3"/>
        <w:spacing w:after="0" w:line="240" w:lineRule="auto"/>
        <w:rPr>
          <w:rFonts w:ascii="Times New Roman" w:hAnsi="Times New Roman" w:cs="Times New Roman"/>
          <w:sz w:val="28"/>
          <w:szCs w:val="28"/>
        </w:rPr>
      </w:pPr>
    </w:p>
    <w:p w:rsidR="00595F84"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4.1. Выплаты стимулирующего характера, размеры и условия их применения устанавливаются коллективными договорами, соглашениями, локальными нормативными актами учреждений в соответствии с положениями для казенных учреждений, примерными положениями для бюджетных и автономных учреждений, Перечнем видов выплат стимулирующего характера в муниципальных бюджетных, автономных и казенных учреждениях с учетом разрабатываемых в учреждениях показателей и критериев оценки эффективности труда работников этих учреждений.</w:t>
      </w:r>
    </w:p>
    <w:p w:rsidR="00150D91"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4.2. Выплаты стимулирующего характера устанавливаются работникам</w:t>
      </w:r>
      <w:r w:rsidR="00B3705D" w:rsidRPr="00894969">
        <w:rPr>
          <w:rFonts w:ascii="Times New Roman" w:hAnsi="Times New Roman" w:cs="Times New Roman"/>
          <w:sz w:val="28"/>
          <w:szCs w:val="28"/>
        </w:rPr>
        <w:t xml:space="preserve"> учреждений</w:t>
      </w:r>
      <w:r w:rsidRPr="00894969">
        <w:rPr>
          <w:rFonts w:ascii="Times New Roman" w:hAnsi="Times New Roman" w:cs="Times New Roman"/>
          <w:sz w:val="28"/>
          <w:szCs w:val="28"/>
        </w:rPr>
        <w:t xml:space="preserve"> в целях повышения мотивации к качественному труду и поощрения за высокие результаты его труда.</w:t>
      </w:r>
    </w:p>
    <w:p w:rsidR="00595F84" w:rsidRPr="00894969" w:rsidRDefault="00595F84" w:rsidP="00894969">
      <w:pPr>
        <w:spacing w:after="0" w:line="240" w:lineRule="auto"/>
        <w:jc w:val="both"/>
        <w:rPr>
          <w:rFonts w:ascii="Times New Roman" w:hAnsi="Times New Roman" w:cs="Times New Roman"/>
          <w:sz w:val="28"/>
          <w:szCs w:val="28"/>
        </w:rPr>
      </w:pPr>
    </w:p>
    <w:p w:rsidR="006C7673" w:rsidRDefault="006C7673" w:rsidP="006C7673">
      <w:pPr>
        <w:spacing w:after="0" w:line="240" w:lineRule="auto"/>
        <w:jc w:val="center"/>
        <w:rPr>
          <w:rFonts w:ascii="Times New Roman" w:hAnsi="Times New Roman" w:cs="Times New Roman"/>
          <w:sz w:val="28"/>
          <w:szCs w:val="28"/>
        </w:rPr>
      </w:pPr>
    </w:p>
    <w:p w:rsidR="00D50321" w:rsidRDefault="00D50321" w:rsidP="006C7673">
      <w:pPr>
        <w:spacing w:after="0" w:line="240" w:lineRule="auto"/>
        <w:jc w:val="center"/>
        <w:rPr>
          <w:rFonts w:ascii="Times New Roman" w:hAnsi="Times New Roman" w:cs="Times New Roman"/>
          <w:sz w:val="28"/>
          <w:szCs w:val="28"/>
        </w:rPr>
      </w:pPr>
    </w:p>
    <w:p w:rsidR="006C7673" w:rsidRDefault="006C7673" w:rsidP="006C7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595F84" w:rsidRPr="006C7673">
        <w:rPr>
          <w:rFonts w:ascii="Times New Roman" w:hAnsi="Times New Roman" w:cs="Times New Roman"/>
          <w:sz w:val="28"/>
          <w:szCs w:val="28"/>
        </w:rPr>
        <w:t xml:space="preserve">Порядок применения доплат </w:t>
      </w:r>
      <w:proofErr w:type="gramStart"/>
      <w:r w:rsidR="00595F84" w:rsidRPr="006C7673">
        <w:rPr>
          <w:rFonts w:ascii="Times New Roman" w:hAnsi="Times New Roman" w:cs="Times New Roman"/>
          <w:sz w:val="28"/>
          <w:szCs w:val="28"/>
        </w:rPr>
        <w:t>до</w:t>
      </w:r>
      <w:proofErr w:type="gramEnd"/>
      <w:r w:rsidR="00595F84" w:rsidRPr="006C7673">
        <w:rPr>
          <w:rFonts w:ascii="Times New Roman" w:hAnsi="Times New Roman" w:cs="Times New Roman"/>
          <w:sz w:val="28"/>
          <w:szCs w:val="28"/>
        </w:rPr>
        <w:t xml:space="preserve"> минимального </w:t>
      </w:r>
    </w:p>
    <w:p w:rsidR="00595F84" w:rsidRPr="006C7673" w:rsidRDefault="00595F84" w:rsidP="006C7673">
      <w:pPr>
        <w:spacing w:after="0" w:line="240" w:lineRule="auto"/>
        <w:jc w:val="center"/>
        <w:rPr>
          <w:rFonts w:ascii="Times New Roman" w:hAnsi="Times New Roman" w:cs="Times New Roman"/>
          <w:sz w:val="28"/>
          <w:szCs w:val="28"/>
        </w:rPr>
      </w:pPr>
      <w:proofErr w:type="gramStart"/>
      <w:r w:rsidRPr="006C7673">
        <w:rPr>
          <w:rFonts w:ascii="Times New Roman" w:hAnsi="Times New Roman" w:cs="Times New Roman"/>
          <w:sz w:val="28"/>
          <w:szCs w:val="28"/>
        </w:rPr>
        <w:t>размера оплаты труда</w:t>
      </w:r>
      <w:proofErr w:type="gramEnd"/>
    </w:p>
    <w:p w:rsidR="00552BFA" w:rsidRPr="00894969" w:rsidRDefault="00552BFA" w:rsidP="00894969">
      <w:pPr>
        <w:pStyle w:val="a3"/>
        <w:spacing w:after="0" w:line="240" w:lineRule="auto"/>
        <w:rPr>
          <w:rFonts w:ascii="Times New Roman" w:hAnsi="Times New Roman" w:cs="Times New Roman"/>
          <w:sz w:val="28"/>
          <w:szCs w:val="28"/>
        </w:rPr>
      </w:pPr>
    </w:p>
    <w:p w:rsidR="009B0FB8"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5.1. </w:t>
      </w:r>
      <w:proofErr w:type="gramStart"/>
      <w:r w:rsidRPr="00894969">
        <w:rPr>
          <w:rFonts w:ascii="Times New Roman" w:hAnsi="Times New Roman" w:cs="Times New Roman"/>
          <w:sz w:val="28"/>
          <w:szCs w:val="28"/>
        </w:rPr>
        <w:t xml:space="preserve">Доплата до минимального размера оплаты труда (далее </w:t>
      </w:r>
      <w:r w:rsidR="006C7673">
        <w:rPr>
          <w:rFonts w:ascii="Times New Roman" w:hAnsi="Times New Roman" w:cs="Times New Roman"/>
          <w:sz w:val="28"/>
          <w:szCs w:val="28"/>
        </w:rPr>
        <w:t>–</w:t>
      </w:r>
      <w:r w:rsidRPr="00894969">
        <w:rPr>
          <w:rFonts w:ascii="Times New Roman" w:hAnsi="Times New Roman" w:cs="Times New Roman"/>
          <w:sz w:val="28"/>
          <w:szCs w:val="28"/>
        </w:rPr>
        <w:t xml:space="preserve"> доплата) производится работникам </w:t>
      </w:r>
      <w:r w:rsidR="009B0FB8" w:rsidRPr="00894969">
        <w:rPr>
          <w:rFonts w:ascii="Times New Roman" w:hAnsi="Times New Roman" w:cs="Times New Roman"/>
          <w:sz w:val="28"/>
          <w:szCs w:val="28"/>
        </w:rPr>
        <w:t xml:space="preserve">учреждений </w:t>
      </w:r>
      <w:r w:rsidRPr="00894969">
        <w:rPr>
          <w:rFonts w:ascii="Times New Roman" w:hAnsi="Times New Roman" w:cs="Times New Roman"/>
          <w:sz w:val="28"/>
          <w:szCs w:val="28"/>
        </w:rPr>
        <w:t xml:space="preserve">в случае, если их заработная плата, рассчитанная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 ниже минимального размера оплаты труда, установленного федеральным законом на всей территории Российской Федерации. </w:t>
      </w:r>
      <w:proofErr w:type="gramEnd"/>
    </w:p>
    <w:p w:rsidR="00595F84"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Доплата устанавливается в абсолютной величине к заработной плате.</w:t>
      </w:r>
    </w:p>
    <w:p w:rsidR="00595F84"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5.2. Доплата устанавливается к заработной плате работника</w:t>
      </w:r>
      <w:r w:rsidR="009B0FB8" w:rsidRPr="00894969">
        <w:rPr>
          <w:rFonts w:ascii="Times New Roman" w:hAnsi="Times New Roman" w:cs="Times New Roman"/>
          <w:sz w:val="28"/>
          <w:szCs w:val="28"/>
        </w:rPr>
        <w:t xml:space="preserve"> учреждения</w:t>
      </w:r>
      <w:r w:rsidRPr="00894969">
        <w:rPr>
          <w:rFonts w:ascii="Times New Roman" w:hAnsi="Times New Roman" w:cs="Times New Roman"/>
          <w:sz w:val="28"/>
          <w:szCs w:val="28"/>
        </w:rPr>
        <w:t>, рассчитанной без учета доплат за выполнение обязанностей временно отсутствующего работника</w:t>
      </w:r>
      <w:r w:rsidR="009B0FB8" w:rsidRPr="00894969">
        <w:rPr>
          <w:rFonts w:ascii="Times New Roman" w:hAnsi="Times New Roman" w:cs="Times New Roman"/>
          <w:sz w:val="28"/>
          <w:szCs w:val="28"/>
        </w:rPr>
        <w:t xml:space="preserve"> учреждения</w:t>
      </w:r>
      <w:r w:rsidRPr="00894969">
        <w:rPr>
          <w:rFonts w:ascii="Times New Roman" w:hAnsi="Times New Roman" w:cs="Times New Roman"/>
          <w:sz w:val="28"/>
          <w:szCs w:val="28"/>
        </w:rPr>
        <w:t>, совмещение профессий, расширение зоны обслуживания или увеличение объема выполняемых работ, и выплачивается в сроки, установленные для выплаты заработной платы.</w:t>
      </w:r>
    </w:p>
    <w:p w:rsidR="00595F84"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5.3. Размер доплаты к заработной плате устанавливается пропорционально отработанному времени и включается в расчет среднего заработка.</w:t>
      </w:r>
    </w:p>
    <w:p w:rsidR="00595F84"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5.4. Абсолютный размер доплаты работнику</w:t>
      </w:r>
      <w:r w:rsidR="00B3705D" w:rsidRPr="00894969">
        <w:rPr>
          <w:rFonts w:ascii="Times New Roman" w:hAnsi="Times New Roman" w:cs="Times New Roman"/>
          <w:sz w:val="28"/>
          <w:szCs w:val="28"/>
        </w:rPr>
        <w:t xml:space="preserve"> учреждения</w:t>
      </w:r>
      <w:r w:rsidRPr="00894969">
        <w:rPr>
          <w:rFonts w:ascii="Times New Roman" w:hAnsi="Times New Roman" w:cs="Times New Roman"/>
          <w:sz w:val="28"/>
          <w:szCs w:val="28"/>
        </w:rPr>
        <w:t xml:space="preserve"> определяется по формуле:</w:t>
      </w:r>
    </w:p>
    <w:p w:rsidR="00595F84" w:rsidRPr="00894969" w:rsidRDefault="00595F84" w:rsidP="00894969">
      <w:pPr>
        <w:spacing w:after="0" w:line="240" w:lineRule="auto"/>
        <w:jc w:val="both"/>
        <w:rPr>
          <w:rFonts w:ascii="Times New Roman" w:hAnsi="Times New Roman" w:cs="Times New Roman"/>
          <w:sz w:val="28"/>
          <w:szCs w:val="28"/>
        </w:rPr>
      </w:pPr>
    </w:p>
    <w:p w:rsidR="00595F84" w:rsidRPr="00894969" w:rsidRDefault="00595F84" w:rsidP="00894969">
      <w:pPr>
        <w:spacing w:after="0" w:line="240" w:lineRule="auto"/>
        <w:jc w:val="center"/>
        <w:rPr>
          <w:rFonts w:ascii="Times New Roman" w:hAnsi="Times New Roman" w:cs="Times New Roman"/>
          <w:sz w:val="28"/>
          <w:szCs w:val="28"/>
        </w:rPr>
      </w:pPr>
      <w:r w:rsidRPr="00894969">
        <w:rPr>
          <w:rFonts w:ascii="Times New Roman" w:hAnsi="Times New Roman" w:cs="Times New Roman"/>
          <w:sz w:val="28"/>
          <w:szCs w:val="28"/>
        </w:rPr>
        <w:t xml:space="preserve">Д = </w:t>
      </w:r>
      <w:proofErr w:type="spellStart"/>
      <w:r w:rsidRPr="00894969">
        <w:rPr>
          <w:rFonts w:ascii="Times New Roman" w:hAnsi="Times New Roman" w:cs="Times New Roman"/>
          <w:sz w:val="28"/>
          <w:szCs w:val="28"/>
        </w:rPr>
        <w:t>Рмрот</w:t>
      </w:r>
      <w:proofErr w:type="spellEnd"/>
      <w:r w:rsidRPr="00894969">
        <w:rPr>
          <w:rFonts w:ascii="Times New Roman" w:hAnsi="Times New Roman" w:cs="Times New Roman"/>
          <w:sz w:val="28"/>
          <w:szCs w:val="28"/>
        </w:rPr>
        <w:t xml:space="preserve"> </w:t>
      </w:r>
      <w:r w:rsidR="006C7673">
        <w:rPr>
          <w:rFonts w:ascii="Times New Roman" w:hAnsi="Times New Roman" w:cs="Times New Roman"/>
          <w:sz w:val="28"/>
          <w:szCs w:val="28"/>
        </w:rPr>
        <w:t>–</w:t>
      </w:r>
      <w:r w:rsidRPr="00894969">
        <w:rPr>
          <w:rFonts w:ascii="Times New Roman" w:hAnsi="Times New Roman" w:cs="Times New Roman"/>
          <w:sz w:val="28"/>
          <w:szCs w:val="28"/>
        </w:rPr>
        <w:t xml:space="preserve"> </w:t>
      </w:r>
      <w:proofErr w:type="spellStart"/>
      <w:r w:rsidRPr="00894969">
        <w:rPr>
          <w:rFonts w:ascii="Times New Roman" w:hAnsi="Times New Roman" w:cs="Times New Roman"/>
          <w:sz w:val="28"/>
          <w:szCs w:val="28"/>
        </w:rPr>
        <w:t>Рзп</w:t>
      </w:r>
      <w:proofErr w:type="spellEnd"/>
      <w:r w:rsidRPr="00894969">
        <w:rPr>
          <w:rFonts w:ascii="Times New Roman" w:hAnsi="Times New Roman" w:cs="Times New Roman"/>
          <w:sz w:val="28"/>
          <w:szCs w:val="28"/>
        </w:rPr>
        <w:t>, где:</w:t>
      </w:r>
    </w:p>
    <w:p w:rsidR="00595F84" w:rsidRPr="00894969" w:rsidRDefault="00595F84" w:rsidP="00894969">
      <w:pPr>
        <w:spacing w:after="0" w:line="240" w:lineRule="auto"/>
        <w:jc w:val="both"/>
        <w:rPr>
          <w:rFonts w:ascii="Times New Roman" w:hAnsi="Times New Roman" w:cs="Times New Roman"/>
          <w:sz w:val="28"/>
          <w:szCs w:val="28"/>
        </w:rPr>
      </w:pPr>
    </w:p>
    <w:p w:rsidR="00595F84"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Д </w:t>
      </w:r>
      <w:r w:rsidR="006C7673">
        <w:rPr>
          <w:rFonts w:ascii="Times New Roman" w:hAnsi="Times New Roman" w:cs="Times New Roman"/>
          <w:sz w:val="28"/>
          <w:szCs w:val="28"/>
        </w:rPr>
        <w:t>–</w:t>
      </w:r>
      <w:r w:rsidRPr="00894969">
        <w:rPr>
          <w:rFonts w:ascii="Times New Roman" w:hAnsi="Times New Roman" w:cs="Times New Roman"/>
          <w:sz w:val="28"/>
          <w:szCs w:val="28"/>
        </w:rPr>
        <w:t xml:space="preserve"> размер</w:t>
      </w:r>
      <w:r w:rsidR="006C7673">
        <w:rPr>
          <w:rFonts w:ascii="Times New Roman" w:hAnsi="Times New Roman" w:cs="Times New Roman"/>
          <w:sz w:val="28"/>
          <w:szCs w:val="28"/>
        </w:rPr>
        <w:t xml:space="preserve"> </w:t>
      </w:r>
      <w:r w:rsidRPr="00894969">
        <w:rPr>
          <w:rFonts w:ascii="Times New Roman" w:hAnsi="Times New Roman" w:cs="Times New Roman"/>
          <w:sz w:val="28"/>
          <w:szCs w:val="28"/>
        </w:rPr>
        <w:t>доплаты;</w:t>
      </w:r>
    </w:p>
    <w:p w:rsidR="00595F84" w:rsidRPr="00894969" w:rsidRDefault="00595F84" w:rsidP="006C7673">
      <w:pPr>
        <w:spacing w:after="0" w:line="240" w:lineRule="auto"/>
        <w:ind w:firstLine="709"/>
        <w:jc w:val="both"/>
        <w:rPr>
          <w:rFonts w:ascii="Times New Roman" w:hAnsi="Times New Roman" w:cs="Times New Roman"/>
          <w:sz w:val="28"/>
          <w:szCs w:val="28"/>
        </w:rPr>
      </w:pPr>
      <w:proofErr w:type="spellStart"/>
      <w:r w:rsidRPr="00894969">
        <w:rPr>
          <w:rFonts w:ascii="Times New Roman" w:hAnsi="Times New Roman" w:cs="Times New Roman"/>
          <w:sz w:val="28"/>
          <w:szCs w:val="28"/>
        </w:rPr>
        <w:t>Рмрот</w:t>
      </w:r>
      <w:proofErr w:type="spellEnd"/>
      <w:r w:rsidRPr="00894969">
        <w:rPr>
          <w:rFonts w:ascii="Times New Roman" w:hAnsi="Times New Roman" w:cs="Times New Roman"/>
          <w:sz w:val="28"/>
          <w:szCs w:val="28"/>
        </w:rPr>
        <w:t xml:space="preserve"> </w:t>
      </w:r>
      <w:r w:rsidR="006C7673">
        <w:rPr>
          <w:rFonts w:ascii="Times New Roman" w:hAnsi="Times New Roman" w:cs="Times New Roman"/>
          <w:sz w:val="28"/>
          <w:szCs w:val="28"/>
        </w:rPr>
        <w:t>–</w:t>
      </w:r>
      <w:r w:rsidRPr="00894969">
        <w:rPr>
          <w:rFonts w:ascii="Times New Roman" w:hAnsi="Times New Roman" w:cs="Times New Roman"/>
          <w:sz w:val="28"/>
          <w:szCs w:val="28"/>
        </w:rPr>
        <w:t xml:space="preserve"> минимальный</w:t>
      </w:r>
      <w:r w:rsidR="006C7673">
        <w:rPr>
          <w:rFonts w:ascii="Times New Roman" w:hAnsi="Times New Roman" w:cs="Times New Roman"/>
          <w:sz w:val="28"/>
          <w:szCs w:val="28"/>
        </w:rPr>
        <w:t xml:space="preserve"> </w:t>
      </w:r>
      <w:proofErr w:type="gramStart"/>
      <w:r w:rsidRPr="00894969">
        <w:rPr>
          <w:rFonts w:ascii="Times New Roman" w:hAnsi="Times New Roman" w:cs="Times New Roman"/>
          <w:sz w:val="28"/>
          <w:szCs w:val="28"/>
        </w:rPr>
        <w:t>размер оплаты труда</w:t>
      </w:r>
      <w:proofErr w:type="gramEnd"/>
      <w:r w:rsidRPr="00894969">
        <w:rPr>
          <w:rFonts w:ascii="Times New Roman" w:hAnsi="Times New Roman" w:cs="Times New Roman"/>
          <w:sz w:val="28"/>
          <w:szCs w:val="28"/>
        </w:rPr>
        <w:t>, установленный федеральным законом на всей территории Российской Федерации;</w:t>
      </w:r>
    </w:p>
    <w:p w:rsidR="00595F84" w:rsidRPr="00894969" w:rsidRDefault="00595F84" w:rsidP="006C7673">
      <w:pPr>
        <w:spacing w:after="0" w:line="240" w:lineRule="auto"/>
        <w:ind w:firstLine="709"/>
        <w:jc w:val="both"/>
        <w:rPr>
          <w:rFonts w:ascii="Times New Roman" w:hAnsi="Times New Roman" w:cs="Times New Roman"/>
          <w:sz w:val="28"/>
          <w:szCs w:val="28"/>
        </w:rPr>
      </w:pPr>
      <w:proofErr w:type="spellStart"/>
      <w:r w:rsidRPr="00894969">
        <w:rPr>
          <w:rFonts w:ascii="Times New Roman" w:hAnsi="Times New Roman" w:cs="Times New Roman"/>
          <w:sz w:val="28"/>
          <w:szCs w:val="28"/>
        </w:rPr>
        <w:t>Рзп</w:t>
      </w:r>
      <w:proofErr w:type="spellEnd"/>
      <w:r w:rsidRPr="00894969">
        <w:rPr>
          <w:rFonts w:ascii="Times New Roman" w:hAnsi="Times New Roman" w:cs="Times New Roman"/>
          <w:sz w:val="28"/>
          <w:szCs w:val="28"/>
        </w:rPr>
        <w:t xml:space="preserve"> </w:t>
      </w:r>
      <w:r w:rsidR="006C7673">
        <w:rPr>
          <w:rFonts w:ascii="Times New Roman" w:hAnsi="Times New Roman" w:cs="Times New Roman"/>
          <w:sz w:val="28"/>
          <w:szCs w:val="28"/>
        </w:rPr>
        <w:t>–</w:t>
      </w:r>
      <w:r w:rsidRPr="00894969">
        <w:rPr>
          <w:rFonts w:ascii="Times New Roman" w:hAnsi="Times New Roman" w:cs="Times New Roman"/>
          <w:sz w:val="28"/>
          <w:szCs w:val="28"/>
        </w:rPr>
        <w:t xml:space="preserve"> размер</w:t>
      </w:r>
      <w:r w:rsidR="006C7673">
        <w:rPr>
          <w:rFonts w:ascii="Times New Roman" w:hAnsi="Times New Roman" w:cs="Times New Roman"/>
          <w:sz w:val="28"/>
          <w:szCs w:val="28"/>
        </w:rPr>
        <w:t xml:space="preserve"> </w:t>
      </w:r>
      <w:r w:rsidRPr="00894969">
        <w:rPr>
          <w:rFonts w:ascii="Times New Roman" w:hAnsi="Times New Roman" w:cs="Times New Roman"/>
          <w:sz w:val="28"/>
          <w:szCs w:val="28"/>
        </w:rPr>
        <w:t>заработной платы работника</w:t>
      </w:r>
      <w:r w:rsidR="009B0FB8" w:rsidRPr="00894969">
        <w:rPr>
          <w:rFonts w:ascii="Times New Roman" w:hAnsi="Times New Roman" w:cs="Times New Roman"/>
          <w:sz w:val="28"/>
          <w:szCs w:val="28"/>
        </w:rPr>
        <w:t xml:space="preserve"> учреждения</w:t>
      </w:r>
      <w:r w:rsidRPr="00894969">
        <w:rPr>
          <w:rFonts w:ascii="Times New Roman" w:hAnsi="Times New Roman" w:cs="Times New Roman"/>
          <w:sz w:val="28"/>
          <w:szCs w:val="28"/>
        </w:rPr>
        <w:t>, рассчитанный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w:t>
      </w:r>
    </w:p>
    <w:p w:rsidR="00150D91" w:rsidRPr="00894969" w:rsidRDefault="00595F84"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5.5. В случае если заработная плата работнику</w:t>
      </w:r>
      <w:r w:rsidR="009B0FB8" w:rsidRPr="00894969">
        <w:rPr>
          <w:rFonts w:ascii="Times New Roman" w:hAnsi="Times New Roman" w:cs="Times New Roman"/>
          <w:sz w:val="28"/>
          <w:szCs w:val="28"/>
        </w:rPr>
        <w:t xml:space="preserve"> учреждения</w:t>
      </w:r>
      <w:r w:rsidRPr="00894969">
        <w:rPr>
          <w:rFonts w:ascii="Times New Roman" w:hAnsi="Times New Roman" w:cs="Times New Roman"/>
          <w:sz w:val="28"/>
          <w:szCs w:val="28"/>
        </w:rPr>
        <w:t xml:space="preserve"> начислена за счет </w:t>
      </w:r>
      <w:r w:rsidR="000C46E7" w:rsidRPr="00894969">
        <w:rPr>
          <w:rFonts w:ascii="Times New Roman" w:hAnsi="Times New Roman" w:cs="Times New Roman"/>
          <w:sz w:val="28"/>
          <w:szCs w:val="28"/>
        </w:rPr>
        <w:t xml:space="preserve">средств </w:t>
      </w:r>
      <w:proofErr w:type="gramStart"/>
      <w:r w:rsidR="000C46E7" w:rsidRPr="00894969">
        <w:rPr>
          <w:rFonts w:ascii="Times New Roman" w:hAnsi="Times New Roman" w:cs="Times New Roman"/>
          <w:sz w:val="28"/>
          <w:szCs w:val="28"/>
        </w:rPr>
        <w:t>бюджета</w:t>
      </w:r>
      <w:proofErr w:type="gramEnd"/>
      <w:r w:rsidR="000C46E7" w:rsidRPr="00894969">
        <w:rPr>
          <w:rFonts w:ascii="Times New Roman" w:hAnsi="Times New Roman" w:cs="Times New Roman"/>
          <w:sz w:val="28"/>
          <w:szCs w:val="28"/>
        </w:rPr>
        <w:t xml:space="preserve"> ЗАТО г.</w:t>
      </w:r>
      <w:r w:rsidR="006C7673">
        <w:rPr>
          <w:rFonts w:ascii="Times New Roman" w:hAnsi="Times New Roman" w:cs="Times New Roman"/>
          <w:sz w:val="28"/>
          <w:szCs w:val="28"/>
        </w:rPr>
        <w:t xml:space="preserve"> </w:t>
      </w:r>
      <w:r w:rsidR="000C46E7" w:rsidRPr="00894969">
        <w:rPr>
          <w:rFonts w:ascii="Times New Roman" w:hAnsi="Times New Roman" w:cs="Times New Roman"/>
          <w:sz w:val="28"/>
          <w:szCs w:val="28"/>
        </w:rPr>
        <w:t>Североморск</w:t>
      </w:r>
      <w:r w:rsidRPr="00894969">
        <w:rPr>
          <w:rFonts w:ascii="Times New Roman" w:hAnsi="Times New Roman" w:cs="Times New Roman"/>
          <w:sz w:val="28"/>
          <w:szCs w:val="28"/>
        </w:rPr>
        <w:t>, средств, полученных учреждением от иной приносящей доход деятельности, выплата доплаты осуществляется по удельному весу источников начисленной заработной платы.</w:t>
      </w:r>
    </w:p>
    <w:p w:rsidR="00150D91" w:rsidRPr="00894969" w:rsidRDefault="00150D91" w:rsidP="00894969">
      <w:pPr>
        <w:spacing w:after="0" w:line="240" w:lineRule="auto"/>
        <w:jc w:val="both"/>
        <w:rPr>
          <w:rFonts w:ascii="Times New Roman" w:hAnsi="Times New Roman" w:cs="Times New Roman"/>
          <w:sz w:val="28"/>
          <w:szCs w:val="28"/>
        </w:rPr>
      </w:pPr>
    </w:p>
    <w:p w:rsidR="006C7673" w:rsidRDefault="006C7673" w:rsidP="006C7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009B0FB8" w:rsidRPr="006C7673">
        <w:rPr>
          <w:rFonts w:ascii="Times New Roman" w:hAnsi="Times New Roman" w:cs="Times New Roman"/>
          <w:sz w:val="28"/>
          <w:szCs w:val="28"/>
        </w:rPr>
        <w:t xml:space="preserve">Особенности оплаты труда руководителей, заместителей </w:t>
      </w:r>
    </w:p>
    <w:p w:rsidR="009B0FB8" w:rsidRPr="006C7673" w:rsidRDefault="009B0FB8" w:rsidP="006C7673">
      <w:pPr>
        <w:spacing w:after="0" w:line="240" w:lineRule="auto"/>
        <w:jc w:val="center"/>
        <w:rPr>
          <w:rFonts w:ascii="Times New Roman" w:hAnsi="Times New Roman" w:cs="Times New Roman"/>
          <w:sz w:val="28"/>
          <w:szCs w:val="28"/>
        </w:rPr>
      </w:pPr>
      <w:r w:rsidRPr="006C7673">
        <w:rPr>
          <w:rFonts w:ascii="Times New Roman" w:hAnsi="Times New Roman" w:cs="Times New Roman"/>
          <w:sz w:val="28"/>
          <w:szCs w:val="28"/>
        </w:rPr>
        <w:t>руководителей и главных бухгалтеров</w:t>
      </w:r>
    </w:p>
    <w:p w:rsidR="00552BFA" w:rsidRPr="00894969" w:rsidRDefault="00552BFA" w:rsidP="00894969">
      <w:pPr>
        <w:pStyle w:val="a3"/>
        <w:spacing w:after="0" w:line="240" w:lineRule="auto"/>
        <w:rPr>
          <w:rFonts w:ascii="Times New Roman" w:hAnsi="Times New Roman" w:cs="Times New Roman"/>
          <w:sz w:val="28"/>
          <w:szCs w:val="28"/>
        </w:rPr>
      </w:pPr>
    </w:p>
    <w:p w:rsidR="009B0FB8"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6.1. Заработная плата руководителей учреждений, их заместителей и главных бухгалтеров состоит из оклада (должностного оклада), повышающего коэффициента, образующего новый оклад (должностной оклад), выплат компенсационного и стимулирующего характера и иных выплат, предусмотренных законодательством Российской Федерации, </w:t>
      </w:r>
      <w:r w:rsidRPr="00894969">
        <w:rPr>
          <w:rFonts w:ascii="Times New Roman" w:hAnsi="Times New Roman" w:cs="Times New Roman"/>
          <w:sz w:val="28"/>
          <w:szCs w:val="28"/>
        </w:rPr>
        <w:lastRenderedPageBreak/>
        <w:t xml:space="preserve">Мурманской области и нормативными правовыми актами органов местного </w:t>
      </w:r>
      <w:proofErr w:type="gramStart"/>
      <w:r w:rsidRPr="00894969">
        <w:rPr>
          <w:rFonts w:ascii="Times New Roman" w:hAnsi="Times New Roman" w:cs="Times New Roman"/>
          <w:sz w:val="28"/>
          <w:szCs w:val="28"/>
        </w:rPr>
        <w:t>самоуправления</w:t>
      </w:r>
      <w:proofErr w:type="gramEnd"/>
      <w:r w:rsidRPr="00894969">
        <w:rPr>
          <w:rFonts w:ascii="Times New Roman" w:hAnsi="Times New Roman" w:cs="Times New Roman"/>
          <w:sz w:val="28"/>
          <w:szCs w:val="28"/>
        </w:rPr>
        <w:t xml:space="preserve"> ЗАТО </w:t>
      </w:r>
      <w:r w:rsidR="00F25413" w:rsidRPr="00894969">
        <w:rPr>
          <w:rFonts w:ascii="Times New Roman" w:hAnsi="Times New Roman" w:cs="Times New Roman"/>
          <w:sz w:val="28"/>
          <w:szCs w:val="28"/>
        </w:rPr>
        <w:t>г.</w:t>
      </w:r>
      <w:r w:rsidR="006C7673">
        <w:rPr>
          <w:rFonts w:ascii="Times New Roman" w:hAnsi="Times New Roman" w:cs="Times New Roman"/>
          <w:sz w:val="28"/>
          <w:szCs w:val="28"/>
        </w:rPr>
        <w:t xml:space="preserve"> </w:t>
      </w:r>
      <w:r w:rsidR="00F25413" w:rsidRPr="00894969">
        <w:rPr>
          <w:rFonts w:ascii="Times New Roman" w:hAnsi="Times New Roman" w:cs="Times New Roman"/>
          <w:sz w:val="28"/>
          <w:szCs w:val="28"/>
        </w:rPr>
        <w:t>Североморск</w:t>
      </w:r>
      <w:r w:rsidRPr="00894969">
        <w:rPr>
          <w:rFonts w:ascii="Times New Roman" w:hAnsi="Times New Roman" w:cs="Times New Roman"/>
          <w:sz w:val="28"/>
          <w:szCs w:val="28"/>
        </w:rPr>
        <w:t>.</w:t>
      </w:r>
    </w:p>
    <w:p w:rsidR="009B0FB8"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6.2. Порядок определения оклада (должностного оклада) руководителя учреждения, условия и размеры выплат компенсационного и стимулирующего характера и иных выплат к окладу (должностному окладу) устанавливаются </w:t>
      </w:r>
      <w:r w:rsidR="00D50321" w:rsidRPr="00D50321">
        <w:rPr>
          <w:rFonts w:ascii="Times New Roman" w:hAnsi="Times New Roman" w:cs="Times New Roman"/>
          <w:sz w:val="28"/>
          <w:szCs w:val="28"/>
        </w:rPr>
        <w:t>орган</w:t>
      </w:r>
      <w:r w:rsidR="00894FB8">
        <w:rPr>
          <w:rFonts w:ascii="Times New Roman" w:hAnsi="Times New Roman" w:cs="Times New Roman"/>
          <w:sz w:val="28"/>
          <w:szCs w:val="28"/>
        </w:rPr>
        <w:t>ом</w:t>
      </w:r>
      <w:r w:rsidR="00D50321" w:rsidRPr="00D50321">
        <w:rPr>
          <w:rFonts w:ascii="Times New Roman" w:hAnsi="Times New Roman" w:cs="Times New Roman"/>
          <w:sz w:val="28"/>
          <w:szCs w:val="28"/>
        </w:rPr>
        <w:t>, осуществляющи</w:t>
      </w:r>
      <w:r w:rsidR="00894FB8">
        <w:rPr>
          <w:rFonts w:ascii="Times New Roman" w:hAnsi="Times New Roman" w:cs="Times New Roman"/>
          <w:sz w:val="28"/>
          <w:szCs w:val="28"/>
        </w:rPr>
        <w:t>м</w:t>
      </w:r>
      <w:r w:rsidR="00D50321" w:rsidRPr="00D50321">
        <w:rPr>
          <w:rFonts w:ascii="Times New Roman" w:hAnsi="Times New Roman" w:cs="Times New Roman"/>
          <w:sz w:val="28"/>
          <w:szCs w:val="28"/>
        </w:rPr>
        <w:t xml:space="preserve"> функции и полномочия учредител</w:t>
      </w:r>
      <w:r w:rsidR="00894FB8">
        <w:rPr>
          <w:rFonts w:ascii="Times New Roman" w:hAnsi="Times New Roman" w:cs="Times New Roman"/>
          <w:sz w:val="28"/>
          <w:szCs w:val="28"/>
        </w:rPr>
        <w:t>я</w:t>
      </w:r>
      <w:r w:rsidR="00D50321" w:rsidRPr="00D50321">
        <w:rPr>
          <w:rFonts w:ascii="Times New Roman" w:hAnsi="Times New Roman" w:cs="Times New Roman"/>
          <w:sz w:val="28"/>
          <w:szCs w:val="28"/>
        </w:rPr>
        <w:t xml:space="preserve"> </w:t>
      </w:r>
      <w:r w:rsidRPr="00894969">
        <w:rPr>
          <w:rFonts w:ascii="Times New Roman" w:hAnsi="Times New Roman" w:cs="Times New Roman"/>
          <w:sz w:val="28"/>
          <w:szCs w:val="28"/>
        </w:rPr>
        <w:t>данного учреждения. Размеры оклада (должностного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9B0FB8" w:rsidRPr="00894969" w:rsidRDefault="009B0FB8" w:rsidP="006C7673">
      <w:pPr>
        <w:spacing w:after="0" w:line="240" w:lineRule="auto"/>
        <w:ind w:firstLine="709"/>
        <w:jc w:val="both"/>
        <w:rPr>
          <w:rFonts w:ascii="Times New Roman" w:hAnsi="Times New Roman" w:cs="Times New Roman"/>
          <w:sz w:val="28"/>
          <w:szCs w:val="28"/>
        </w:rPr>
      </w:pPr>
      <w:r w:rsidRPr="006C7673">
        <w:rPr>
          <w:rFonts w:ascii="Times New Roman" w:hAnsi="Times New Roman" w:cs="Times New Roman"/>
          <w:sz w:val="28"/>
          <w:szCs w:val="28"/>
        </w:rPr>
        <w:t xml:space="preserve">6.3. </w:t>
      </w:r>
      <w:r w:rsidR="008324DA" w:rsidRPr="006C7673">
        <w:rPr>
          <w:rFonts w:ascii="Times New Roman" w:hAnsi="Times New Roman" w:cs="Times New Roman"/>
          <w:sz w:val="28"/>
          <w:szCs w:val="28"/>
        </w:rPr>
        <w:t xml:space="preserve">К окладу (должностному окладу) руководителя </w:t>
      </w:r>
      <w:r w:rsidR="006C7673" w:rsidRPr="006C7673">
        <w:rPr>
          <w:rFonts w:ascii="Times New Roman" w:hAnsi="Times New Roman" w:cs="Times New Roman"/>
          <w:sz w:val="28"/>
          <w:szCs w:val="28"/>
        </w:rPr>
        <w:t xml:space="preserve">по решению </w:t>
      </w:r>
      <w:r w:rsidR="00894FB8" w:rsidRPr="00894FB8">
        <w:rPr>
          <w:rFonts w:ascii="Times New Roman" w:hAnsi="Times New Roman" w:cs="Times New Roman"/>
          <w:sz w:val="28"/>
          <w:szCs w:val="28"/>
        </w:rPr>
        <w:t>орган</w:t>
      </w:r>
      <w:r w:rsidR="00894FB8">
        <w:rPr>
          <w:rFonts w:ascii="Times New Roman" w:hAnsi="Times New Roman" w:cs="Times New Roman"/>
          <w:sz w:val="28"/>
          <w:szCs w:val="28"/>
        </w:rPr>
        <w:t>а</w:t>
      </w:r>
      <w:r w:rsidR="00894FB8" w:rsidRPr="00894FB8">
        <w:rPr>
          <w:rFonts w:ascii="Times New Roman" w:hAnsi="Times New Roman" w:cs="Times New Roman"/>
          <w:sz w:val="28"/>
          <w:szCs w:val="28"/>
        </w:rPr>
        <w:t>, осуществляющ</w:t>
      </w:r>
      <w:r w:rsidR="00894FB8">
        <w:rPr>
          <w:rFonts w:ascii="Times New Roman" w:hAnsi="Times New Roman" w:cs="Times New Roman"/>
          <w:sz w:val="28"/>
          <w:szCs w:val="28"/>
        </w:rPr>
        <w:t>его</w:t>
      </w:r>
      <w:r w:rsidR="00894FB8" w:rsidRPr="00894FB8">
        <w:rPr>
          <w:rFonts w:ascii="Times New Roman" w:hAnsi="Times New Roman" w:cs="Times New Roman"/>
          <w:sz w:val="28"/>
          <w:szCs w:val="28"/>
        </w:rPr>
        <w:t xml:space="preserve"> функции и полномочия учредител</w:t>
      </w:r>
      <w:r w:rsidR="00894FB8">
        <w:rPr>
          <w:rFonts w:ascii="Times New Roman" w:hAnsi="Times New Roman" w:cs="Times New Roman"/>
          <w:sz w:val="28"/>
          <w:szCs w:val="28"/>
        </w:rPr>
        <w:t>я</w:t>
      </w:r>
      <w:r w:rsidR="00894FB8" w:rsidRPr="00894FB8">
        <w:rPr>
          <w:rFonts w:ascii="Times New Roman" w:hAnsi="Times New Roman" w:cs="Times New Roman"/>
          <w:sz w:val="28"/>
          <w:szCs w:val="28"/>
        </w:rPr>
        <w:t xml:space="preserve"> </w:t>
      </w:r>
      <w:r w:rsidR="006C7673" w:rsidRPr="006C7673">
        <w:rPr>
          <w:rFonts w:ascii="Times New Roman" w:hAnsi="Times New Roman" w:cs="Times New Roman"/>
          <w:sz w:val="28"/>
          <w:szCs w:val="28"/>
        </w:rPr>
        <w:t xml:space="preserve">соответствующего учреждения, </w:t>
      </w:r>
      <w:r w:rsidR="008324DA" w:rsidRPr="006C7673">
        <w:rPr>
          <w:rFonts w:ascii="Times New Roman" w:hAnsi="Times New Roman" w:cs="Times New Roman"/>
          <w:sz w:val="28"/>
          <w:szCs w:val="28"/>
        </w:rPr>
        <w:t>может применяться повышающий коэффициент по занимаемой должности, образующий новый оклад (должностной оклад)</w:t>
      </w:r>
      <w:r w:rsidRPr="006C7673">
        <w:rPr>
          <w:rFonts w:ascii="Times New Roman" w:hAnsi="Times New Roman" w:cs="Times New Roman"/>
          <w:sz w:val="28"/>
          <w:szCs w:val="28"/>
        </w:rPr>
        <w:t>.</w:t>
      </w:r>
    </w:p>
    <w:p w:rsidR="009B0FB8"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При применении повышающего коэффициента по занимаемой должности, образующего новый оклад (должностной оклад), должна учитываться специфика возглавляемого руководителем учреждения в соответствии с показателями (критериями), определяемыми </w:t>
      </w:r>
      <w:r w:rsidR="00894FB8" w:rsidRPr="00894FB8">
        <w:rPr>
          <w:rFonts w:ascii="Times New Roman" w:hAnsi="Times New Roman" w:cs="Times New Roman"/>
          <w:sz w:val="28"/>
          <w:szCs w:val="28"/>
        </w:rPr>
        <w:t>орган</w:t>
      </w:r>
      <w:r w:rsidR="00894FB8">
        <w:rPr>
          <w:rFonts w:ascii="Times New Roman" w:hAnsi="Times New Roman" w:cs="Times New Roman"/>
          <w:sz w:val="28"/>
          <w:szCs w:val="28"/>
        </w:rPr>
        <w:t>ом</w:t>
      </w:r>
      <w:r w:rsidR="00894FB8" w:rsidRPr="00894FB8">
        <w:rPr>
          <w:rFonts w:ascii="Times New Roman" w:hAnsi="Times New Roman" w:cs="Times New Roman"/>
          <w:sz w:val="28"/>
          <w:szCs w:val="28"/>
        </w:rPr>
        <w:t>, осуществляющ</w:t>
      </w:r>
      <w:r w:rsidR="00894FB8">
        <w:rPr>
          <w:rFonts w:ascii="Times New Roman" w:hAnsi="Times New Roman" w:cs="Times New Roman"/>
          <w:sz w:val="28"/>
          <w:szCs w:val="28"/>
        </w:rPr>
        <w:t>им</w:t>
      </w:r>
      <w:r w:rsidR="00894FB8" w:rsidRPr="00894FB8">
        <w:rPr>
          <w:rFonts w:ascii="Times New Roman" w:hAnsi="Times New Roman" w:cs="Times New Roman"/>
          <w:sz w:val="28"/>
          <w:szCs w:val="28"/>
        </w:rPr>
        <w:t xml:space="preserve"> функции и полномочия учредител</w:t>
      </w:r>
      <w:r w:rsidR="00894FB8">
        <w:rPr>
          <w:rFonts w:ascii="Times New Roman" w:hAnsi="Times New Roman" w:cs="Times New Roman"/>
          <w:sz w:val="28"/>
          <w:szCs w:val="28"/>
        </w:rPr>
        <w:t>я</w:t>
      </w:r>
      <w:r w:rsidR="00894FB8" w:rsidRPr="00894FB8">
        <w:rPr>
          <w:rFonts w:ascii="Times New Roman" w:hAnsi="Times New Roman" w:cs="Times New Roman"/>
          <w:sz w:val="28"/>
          <w:szCs w:val="28"/>
        </w:rPr>
        <w:t xml:space="preserve"> </w:t>
      </w:r>
      <w:r w:rsidRPr="00894969">
        <w:rPr>
          <w:rFonts w:ascii="Times New Roman" w:hAnsi="Times New Roman" w:cs="Times New Roman"/>
          <w:sz w:val="28"/>
          <w:szCs w:val="28"/>
        </w:rPr>
        <w:t>данного учреждения.</w:t>
      </w:r>
    </w:p>
    <w:p w:rsidR="009B0FB8"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6.4. Оклады (должностные оклады) заместителей руководителей и главных бухгалтеров учреждений устанавливаются на 10 - 30 процентов ниже окладов (должностных окладов) руководителей этих учреждений.</w:t>
      </w:r>
    </w:p>
    <w:p w:rsidR="009B0FB8"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6.5. Выплаты компенсационного характера устанавливаются для руководителей, заместителей руководителей и главных бухгалтеров в процентном отношении к окладам (должностным окладам) или в абсолютных размерах, если иное не установлено законодательством Российской Федерации</w:t>
      </w:r>
      <w:r w:rsidR="007C2ED0">
        <w:rPr>
          <w:rFonts w:ascii="Times New Roman" w:hAnsi="Times New Roman" w:cs="Times New Roman"/>
          <w:sz w:val="28"/>
          <w:szCs w:val="28"/>
        </w:rPr>
        <w:t xml:space="preserve"> и </w:t>
      </w:r>
      <w:r w:rsidRPr="00894969">
        <w:rPr>
          <w:rFonts w:ascii="Times New Roman" w:hAnsi="Times New Roman" w:cs="Times New Roman"/>
          <w:sz w:val="28"/>
          <w:szCs w:val="28"/>
        </w:rPr>
        <w:t>Мурманской области</w:t>
      </w:r>
      <w:r w:rsidR="007C2ED0">
        <w:rPr>
          <w:rFonts w:ascii="Times New Roman" w:hAnsi="Times New Roman" w:cs="Times New Roman"/>
          <w:sz w:val="28"/>
          <w:szCs w:val="28"/>
        </w:rPr>
        <w:t xml:space="preserve">, </w:t>
      </w:r>
      <w:r w:rsidR="0090743F" w:rsidRPr="00894969">
        <w:rPr>
          <w:rFonts w:ascii="Times New Roman" w:hAnsi="Times New Roman" w:cs="Times New Roman"/>
          <w:sz w:val="28"/>
          <w:szCs w:val="28"/>
        </w:rPr>
        <w:t xml:space="preserve">нормативными правовыми актами органов местного </w:t>
      </w:r>
      <w:proofErr w:type="gramStart"/>
      <w:r w:rsidR="0090743F" w:rsidRPr="00894969">
        <w:rPr>
          <w:rFonts w:ascii="Times New Roman" w:hAnsi="Times New Roman" w:cs="Times New Roman"/>
          <w:sz w:val="28"/>
          <w:szCs w:val="28"/>
        </w:rPr>
        <w:t>самоуправления</w:t>
      </w:r>
      <w:proofErr w:type="gramEnd"/>
      <w:r w:rsidR="0090743F" w:rsidRPr="00894969">
        <w:rPr>
          <w:rFonts w:ascii="Times New Roman" w:hAnsi="Times New Roman" w:cs="Times New Roman"/>
          <w:sz w:val="28"/>
          <w:szCs w:val="28"/>
        </w:rPr>
        <w:t xml:space="preserve"> ЗАТО </w:t>
      </w:r>
      <w:r w:rsidR="00A34815" w:rsidRPr="00894969">
        <w:rPr>
          <w:rFonts w:ascii="Times New Roman" w:hAnsi="Times New Roman" w:cs="Times New Roman"/>
          <w:sz w:val="28"/>
          <w:szCs w:val="28"/>
        </w:rPr>
        <w:t>г.</w:t>
      </w:r>
      <w:r w:rsidR="007C2ED0">
        <w:rPr>
          <w:rFonts w:ascii="Times New Roman" w:hAnsi="Times New Roman" w:cs="Times New Roman"/>
          <w:sz w:val="28"/>
          <w:szCs w:val="28"/>
        </w:rPr>
        <w:t xml:space="preserve"> </w:t>
      </w:r>
      <w:r w:rsidR="0090743F" w:rsidRPr="00894969">
        <w:rPr>
          <w:rFonts w:ascii="Times New Roman" w:hAnsi="Times New Roman" w:cs="Times New Roman"/>
          <w:sz w:val="28"/>
          <w:szCs w:val="28"/>
        </w:rPr>
        <w:t>Североморск</w:t>
      </w:r>
      <w:r w:rsidRPr="00894969">
        <w:rPr>
          <w:rFonts w:ascii="Times New Roman" w:hAnsi="Times New Roman" w:cs="Times New Roman"/>
          <w:sz w:val="28"/>
          <w:szCs w:val="28"/>
        </w:rPr>
        <w:t>.</w:t>
      </w:r>
    </w:p>
    <w:p w:rsidR="009B0FB8"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6.6. Руководителям учреждений устанавливаются выплаты стимулирующего характера на основании положений о стимулировании руководителей подведомственных учреждений, утвержденных </w:t>
      </w:r>
      <w:r w:rsidR="00894FB8" w:rsidRPr="00894FB8">
        <w:rPr>
          <w:rFonts w:ascii="Times New Roman" w:hAnsi="Times New Roman" w:cs="Times New Roman"/>
          <w:sz w:val="28"/>
          <w:szCs w:val="28"/>
        </w:rPr>
        <w:t>орган</w:t>
      </w:r>
      <w:r w:rsidR="00894FB8">
        <w:rPr>
          <w:rFonts w:ascii="Times New Roman" w:hAnsi="Times New Roman" w:cs="Times New Roman"/>
          <w:sz w:val="28"/>
          <w:szCs w:val="28"/>
        </w:rPr>
        <w:t>ами</w:t>
      </w:r>
      <w:r w:rsidR="00894FB8" w:rsidRPr="00894FB8">
        <w:rPr>
          <w:rFonts w:ascii="Times New Roman" w:hAnsi="Times New Roman" w:cs="Times New Roman"/>
          <w:sz w:val="28"/>
          <w:szCs w:val="28"/>
        </w:rPr>
        <w:t xml:space="preserve">, </w:t>
      </w:r>
      <w:r w:rsidRPr="00894969">
        <w:rPr>
          <w:rFonts w:ascii="Times New Roman" w:hAnsi="Times New Roman" w:cs="Times New Roman"/>
          <w:sz w:val="28"/>
          <w:szCs w:val="28"/>
        </w:rPr>
        <w:t xml:space="preserve"> осуществляющими функции и полномочия учредител</w:t>
      </w:r>
      <w:r w:rsidR="00894FB8">
        <w:rPr>
          <w:rFonts w:ascii="Times New Roman" w:hAnsi="Times New Roman" w:cs="Times New Roman"/>
          <w:sz w:val="28"/>
          <w:szCs w:val="28"/>
        </w:rPr>
        <w:t>я</w:t>
      </w:r>
      <w:r w:rsidRPr="00894969">
        <w:rPr>
          <w:rFonts w:ascii="Times New Roman" w:hAnsi="Times New Roman" w:cs="Times New Roman"/>
          <w:sz w:val="28"/>
          <w:szCs w:val="28"/>
        </w:rPr>
        <w:t xml:space="preserve"> соответствующих учреждений, с учетом </w:t>
      </w:r>
      <w:proofErr w:type="gramStart"/>
      <w:r w:rsidRPr="00894969">
        <w:rPr>
          <w:rFonts w:ascii="Times New Roman" w:hAnsi="Times New Roman" w:cs="Times New Roman"/>
          <w:sz w:val="28"/>
          <w:szCs w:val="28"/>
        </w:rPr>
        <w:t>критериев оценки эффективности деятельности учреждений</w:t>
      </w:r>
      <w:proofErr w:type="gramEnd"/>
      <w:r w:rsidRPr="00894969">
        <w:rPr>
          <w:rFonts w:ascii="Times New Roman" w:hAnsi="Times New Roman" w:cs="Times New Roman"/>
          <w:sz w:val="28"/>
          <w:szCs w:val="28"/>
        </w:rPr>
        <w:t>.</w:t>
      </w:r>
    </w:p>
    <w:p w:rsidR="009B0FB8"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6.7. Предельный уровень соотношения среднемесячной заработной платы руководителей, их заместителей и главных бухгалтеров </w:t>
      </w:r>
      <w:r w:rsidR="0090743F" w:rsidRPr="00894969">
        <w:rPr>
          <w:rFonts w:ascii="Times New Roman" w:hAnsi="Times New Roman" w:cs="Times New Roman"/>
          <w:sz w:val="28"/>
          <w:szCs w:val="28"/>
        </w:rPr>
        <w:t xml:space="preserve">муниципальных  бюджетных, автономных и казенных </w:t>
      </w:r>
      <w:r w:rsidRPr="00894969">
        <w:rPr>
          <w:rFonts w:ascii="Times New Roman" w:hAnsi="Times New Roman" w:cs="Times New Roman"/>
          <w:sz w:val="28"/>
          <w:szCs w:val="28"/>
        </w:rPr>
        <w:t xml:space="preserve">учреждений и среднемесячной заработной платы работников этих учреждений (без учета </w:t>
      </w:r>
      <w:r w:rsidR="0090743F" w:rsidRPr="00894969">
        <w:rPr>
          <w:rFonts w:ascii="Times New Roman" w:hAnsi="Times New Roman" w:cs="Times New Roman"/>
          <w:sz w:val="28"/>
          <w:szCs w:val="28"/>
        </w:rPr>
        <w:t xml:space="preserve">заработной платы соответствующего </w:t>
      </w:r>
      <w:r w:rsidRPr="00894969">
        <w:rPr>
          <w:rFonts w:ascii="Times New Roman" w:hAnsi="Times New Roman" w:cs="Times New Roman"/>
          <w:sz w:val="28"/>
          <w:szCs w:val="28"/>
        </w:rPr>
        <w:t xml:space="preserve">руководителя, </w:t>
      </w:r>
      <w:r w:rsidR="0090743F" w:rsidRPr="00894969">
        <w:rPr>
          <w:rFonts w:ascii="Times New Roman" w:hAnsi="Times New Roman" w:cs="Times New Roman"/>
          <w:sz w:val="28"/>
          <w:szCs w:val="28"/>
        </w:rPr>
        <w:t xml:space="preserve">его </w:t>
      </w:r>
      <w:r w:rsidRPr="00894969">
        <w:rPr>
          <w:rFonts w:ascii="Times New Roman" w:hAnsi="Times New Roman" w:cs="Times New Roman"/>
          <w:sz w:val="28"/>
          <w:szCs w:val="28"/>
        </w:rPr>
        <w:t xml:space="preserve">заместителей и главного бухгалтера) определяется </w:t>
      </w:r>
      <w:r w:rsidR="00894FB8">
        <w:rPr>
          <w:rFonts w:ascii="Times New Roman" w:hAnsi="Times New Roman" w:cs="Times New Roman"/>
          <w:sz w:val="28"/>
          <w:szCs w:val="28"/>
        </w:rPr>
        <w:t>органом</w:t>
      </w:r>
      <w:r w:rsidRPr="00894969">
        <w:rPr>
          <w:rFonts w:ascii="Times New Roman" w:hAnsi="Times New Roman" w:cs="Times New Roman"/>
          <w:sz w:val="28"/>
          <w:szCs w:val="28"/>
        </w:rPr>
        <w:t>, осуществляющим функции и полномочия учредителя соответствующих учреждений</w:t>
      </w:r>
      <w:r w:rsidR="007C2ED0">
        <w:rPr>
          <w:rFonts w:ascii="Times New Roman" w:hAnsi="Times New Roman" w:cs="Times New Roman"/>
          <w:sz w:val="28"/>
          <w:szCs w:val="28"/>
        </w:rPr>
        <w:t>,</w:t>
      </w:r>
      <w:r w:rsidR="00A30D1E" w:rsidRPr="00894969">
        <w:rPr>
          <w:rFonts w:ascii="Times New Roman" w:hAnsi="Times New Roman" w:cs="Times New Roman"/>
          <w:sz w:val="28"/>
          <w:szCs w:val="28"/>
        </w:rPr>
        <w:t xml:space="preserve"> </w:t>
      </w:r>
      <w:r w:rsidR="0090743F" w:rsidRPr="00894969">
        <w:rPr>
          <w:rFonts w:ascii="Times New Roman" w:hAnsi="Times New Roman" w:cs="Times New Roman"/>
          <w:sz w:val="28"/>
          <w:szCs w:val="28"/>
        </w:rPr>
        <w:t xml:space="preserve"> </w:t>
      </w:r>
      <w:r w:rsidRPr="00894969">
        <w:rPr>
          <w:rFonts w:ascii="Times New Roman" w:hAnsi="Times New Roman" w:cs="Times New Roman"/>
          <w:sz w:val="28"/>
          <w:szCs w:val="28"/>
        </w:rPr>
        <w:t>в максимальной кратности 8.</w:t>
      </w:r>
    </w:p>
    <w:p w:rsidR="009B0FB8"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Соотношение среднемесячной заработной платы руководителей, их заместителей и главных бухгалтеров </w:t>
      </w:r>
      <w:r w:rsidR="00867D49" w:rsidRPr="00894969">
        <w:rPr>
          <w:rFonts w:ascii="Times New Roman" w:hAnsi="Times New Roman" w:cs="Times New Roman"/>
          <w:sz w:val="28"/>
          <w:szCs w:val="28"/>
        </w:rPr>
        <w:t>муниципальных</w:t>
      </w:r>
      <w:r w:rsidRPr="00894969">
        <w:rPr>
          <w:rFonts w:ascii="Times New Roman" w:hAnsi="Times New Roman" w:cs="Times New Roman"/>
          <w:sz w:val="28"/>
          <w:szCs w:val="28"/>
        </w:rPr>
        <w:t xml:space="preserve"> учреждений и </w:t>
      </w:r>
      <w:r w:rsidRPr="00894969">
        <w:rPr>
          <w:rFonts w:ascii="Times New Roman" w:hAnsi="Times New Roman" w:cs="Times New Roman"/>
          <w:sz w:val="28"/>
          <w:szCs w:val="28"/>
        </w:rPr>
        <w:lastRenderedPageBreak/>
        <w:t xml:space="preserve">среднемесячной заработной платы работников этих учреждений (без учета </w:t>
      </w:r>
      <w:r w:rsidR="00867D49" w:rsidRPr="00894969">
        <w:rPr>
          <w:rFonts w:ascii="Times New Roman" w:hAnsi="Times New Roman" w:cs="Times New Roman"/>
          <w:sz w:val="28"/>
          <w:szCs w:val="28"/>
        </w:rPr>
        <w:t xml:space="preserve">заработной платы соответствующего </w:t>
      </w:r>
      <w:r w:rsidRPr="00894969">
        <w:rPr>
          <w:rFonts w:ascii="Times New Roman" w:hAnsi="Times New Roman" w:cs="Times New Roman"/>
          <w:sz w:val="28"/>
          <w:szCs w:val="28"/>
        </w:rPr>
        <w:t xml:space="preserve">руководителя, </w:t>
      </w:r>
      <w:r w:rsidR="00867D49" w:rsidRPr="00894969">
        <w:rPr>
          <w:rFonts w:ascii="Times New Roman" w:hAnsi="Times New Roman" w:cs="Times New Roman"/>
          <w:sz w:val="28"/>
          <w:szCs w:val="28"/>
        </w:rPr>
        <w:t xml:space="preserve">его </w:t>
      </w:r>
      <w:r w:rsidRPr="00894969">
        <w:rPr>
          <w:rFonts w:ascii="Times New Roman" w:hAnsi="Times New Roman" w:cs="Times New Roman"/>
          <w:sz w:val="28"/>
          <w:szCs w:val="28"/>
        </w:rPr>
        <w:t>заместителей и главного бухгалтера), формируемой за счет всех источников финансового обеспечения, рассчитывается за календарный год.</w:t>
      </w:r>
    </w:p>
    <w:p w:rsidR="00150D91" w:rsidRPr="00894969" w:rsidRDefault="009B0FB8" w:rsidP="006C7673">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w:t>
      </w:r>
      <w:r w:rsidR="007C2ED0">
        <w:rPr>
          <w:rFonts w:ascii="Times New Roman" w:hAnsi="Times New Roman" w:cs="Times New Roman"/>
          <w:sz w:val="28"/>
          <w:szCs w:val="28"/>
        </w:rPr>
        <w:t>№</w:t>
      </w:r>
      <w:r w:rsidRPr="00894969">
        <w:rPr>
          <w:rFonts w:ascii="Times New Roman" w:hAnsi="Times New Roman" w:cs="Times New Roman"/>
          <w:sz w:val="28"/>
          <w:szCs w:val="28"/>
        </w:rPr>
        <w:t xml:space="preserve"> 922 </w:t>
      </w:r>
      <w:r w:rsidR="007C2ED0">
        <w:rPr>
          <w:rFonts w:ascii="Times New Roman" w:hAnsi="Times New Roman" w:cs="Times New Roman"/>
          <w:sz w:val="28"/>
          <w:szCs w:val="28"/>
        </w:rPr>
        <w:t>«</w:t>
      </w:r>
      <w:r w:rsidRPr="00894969">
        <w:rPr>
          <w:rFonts w:ascii="Times New Roman" w:hAnsi="Times New Roman" w:cs="Times New Roman"/>
          <w:sz w:val="28"/>
          <w:szCs w:val="28"/>
        </w:rPr>
        <w:t>Об особенностях порядка исчисления средней заработной платы</w:t>
      </w:r>
      <w:r w:rsidR="007C2ED0">
        <w:rPr>
          <w:rFonts w:ascii="Times New Roman" w:hAnsi="Times New Roman" w:cs="Times New Roman"/>
          <w:sz w:val="28"/>
          <w:szCs w:val="28"/>
        </w:rPr>
        <w:t>»</w:t>
      </w:r>
      <w:r w:rsidRPr="00894969">
        <w:rPr>
          <w:rFonts w:ascii="Times New Roman" w:hAnsi="Times New Roman" w:cs="Times New Roman"/>
          <w:sz w:val="28"/>
          <w:szCs w:val="28"/>
        </w:rPr>
        <w:t>.</w:t>
      </w:r>
    </w:p>
    <w:p w:rsidR="00867D49" w:rsidRPr="00894969" w:rsidRDefault="00867D49" w:rsidP="00894969">
      <w:pPr>
        <w:spacing w:after="0" w:line="240" w:lineRule="auto"/>
        <w:jc w:val="both"/>
        <w:rPr>
          <w:rFonts w:ascii="Times New Roman" w:hAnsi="Times New Roman" w:cs="Times New Roman"/>
          <w:sz w:val="28"/>
          <w:szCs w:val="28"/>
        </w:rPr>
      </w:pPr>
    </w:p>
    <w:p w:rsidR="007C2ED0" w:rsidRDefault="007C2ED0" w:rsidP="007C2E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7. </w:t>
      </w:r>
      <w:r w:rsidR="00867D49" w:rsidRPr="007C2ED0">
        <w:rPr>
          <w:rFonts w:ascii="Times New Roman" w:hAnsi="Times New Roman" w:cs="Times New Roman"/>
          <w:sz w:val="28"/>
          <w:szCs w:val="28"/>
        </w:rPr>
        <w:t xml:space="preserve">Порядок формирования фонда оплаты труда </w:t>
      </w:r>
    </w:p>
    <w:p w:rsidR="00867D49" w:rsidRPr="007C2ED0" w:rsidRDefault="00867D49" w:rsidP="007C2ED0">
      <w:pPr>
        <w:spacing w:after="0" w:line="240" w:lineRule="auto"/>
        <w:jc w:val="center"/>
        <w:rPr>
          <w:rFonts w:ascii="Times New Roman" w:hAnsi="Times New Roman" w:cs="Times New Roman"/>
          <w:sz w:val="28"/>
          <w:szCs w:val="28"/>
        </w:rPr>
      </w:pPr>
      <w:r w:rsidRPr="007C2ED0">
        <w:rPr>
          <w:rFonts w:ascii="Times New Roman" w:hAnsi="Times New Roman" w:cs="Times New Roman"/>
          <w:sz w:val="28"/>
          <w:szCs w:val="28"/>
        </w:rPr>
        <w:t>работников</w:t>
      </w:r>
      <w:r w:rsidR="00B3705D" w:rsidRPr="007C2ED0">
        <w:rPr>
          <w:rFonts w:ascii="Times New Roman" w:hAnsi="Times New Roman" w:cs="Times New Roman"/>
          <w:sz w:val="28"/>
          <w:szCs w:val="28"/>
        </w:rPr>
        <w:t xml:space="preserve"> учреждений</w:t>
      </w:r>
    </w:p>
    <w:p w:rsidR="00552BFA" w:rsidRPr="00894969" w:rsidRDefault="00552BFA" w:rsidP="00894969">
      <w:pPr>
        <w:pStyle w:val="a3"/>
        <w:spacing w:after="0" w:line="240" w:lineRule="auto"/>
        <w:rPr>
          <w:rFonts w:ascii="Times New Roman" w:hAnsi="Times New Roman" w:cs="Times New Roman"/>
          <w:sz w:val="28"/>
          <w:szCs w:val="28"/>
        </w:rPr>
      </w:pPr>
    </w:p>
    <w:p w:rsidR="00867D49"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7.1. Фонд оплаты труда работников учреждения формируется на календарный год раздельно, исходя из доведенных объемов лимитов бюджетных обязательств,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муниципального задания, направляемых на оплату труда</w:t>
      </w:r>
      <w:r w:rsidR="007C2ED0">
        <w:rPr>
          <w:rFonts w:ascii="Times New Roman" w:hAnsi="Times New Roman" w:cs="Times New Roman"/>
          <w:sz w:val="28"/>
          <w:szCs w:val="28"/>
        </w:rPr>
        <w:t>,</w:t>
      </w:r>
      <w:r w:rsidRPr="00894969">
        <w:rPr>
          <w:rFonts w:ascii="Times New Roman" w:hAnsi="Times New Roman" w:cs="Times New Roman"/>
          <w:sz w:val="28"/>
          <w:szCs w:val="28"/>
        </w:rPr>
        <w:t xml:space="preserve"> и средств от иной приносящей доход деятельности.</w:t>
      </w:r>
    </w:p>
    <w:p w:rsidR="00F25413"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7.2. При формировании объема средств </w:t>
      </w:r>
      <w:proofErr w:type="gramStart"/>
      <w:r w:rsidRPr="00894969">
        <w:rPr>
          <w:rFonts w:ascii="Times New Roman" w:hAnsi="Times New Roman" w:cs="Times New Roman"/>
          <w:sz w:val="28"/>
          <w:szCs w:val="28"/>
        </w:rPr>
        <w:t>бюджета</w:t>
      </w:r>
      <w:proofErr w:type="gramEnd"/>
      <w:r w:rsidRPr="00894969">
        <w:rPr>
          <w:rFonts w:ascii="Times New Roman" w:hAnsi="Times New Roman" w:cs="Times New Roman"/>
          <w:sz w:val="28"/>
          <w:szCs w:val="28"/>
        </w:rPr>
        <w:t xml:space="preserve"> ЗАТО г.</w:t>
      </w:r>
      <w:r w:rsidR="007C2ED0">
        <w:rPr>
          <w:rFonts w:ascii="Times New Roman" w:hAnsi="Times New Roman" w:cs="Times New Roman"/>
          <w:sz w:val="28"/>
          <w:szCs w:val="28"/>
        </w:rPr>
        <w:t xml:space="preserve"> </w:t>
      </w:r>
      <w:r w:rsidRPr="00894969">
        <w:rPr>
          <w:rFonts w:ascii="Times New Roman" w:hAnsi="Times New Roman" w:cs="Times New Roman"/>
          <w:sz w:val="28"/>
          <w:szCs w:val="28"/>
        </w:rPr>
        <w:t>Североморск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w:t>
      </w:r>
      <w:r w:rsidR="00F25413" w:rsidRPr="00894969">
        <w:rPr>
          <w:rFonts w:ascii="Times New Roman" w:hAnsi="Times New Roman" w:cs="Times New Roman"/>
          <w:sz w:val="28"/>
          <w:szCs w:val="28"/>
        </w:rPr>
        <w:t xml:space="preserve"> и</w:t>
      </w:r>
      <w:r w:rsidRPr="00894969">
        <w:rPr>
          <w:rFonts w:ascii="Times New Roman" w:hAnsi="Times New Roman" w:cs="Times New Roman"/>
          <w:sz w:val="28"/>
          <w:szCs w:val="28"/>
        </w:rPr>
        <w:t xml:space="preserve"> Мурманской области</w:t>
      </w:r>
      <w:r w:rsidR="007C2ED0">
        <w:rPr>
          <w:rFonts w:ascii="Times New Roman" w:hAnsi="Times New Roman" w:cs="Times New Roman"/>
          <w:sz w:val="28"/>
          <w:szCs w:val="28"/>
        </w:rPr>
        <w:t xml:space="preserve">, </w:t>
      </w:r>
      <w:r w:rsidR="007C2ED0" w:rsidRPr="00894969">
        <w:rPr>
          <w:rFonts w:ascii="Times New Roman" w:hAnsi="Times New Roman" w:cs="Times New Roman"/>
          <w:sz w:val="28"/>
          <w:szCs w:val="28"/>
        </w:rPr>
        <w:t>нормативными правовыми актами органов местного самоуправления ЗАТО г.</w:t>
      </w:r>
      <w:r w:rsidR="007C2ED0">
        <w:rPr>
          <w:rFonts w:ascii="Times New Roman" w:hAnsi="Times New Roman" w:cs="Times New Roman"/>
          <w:sz w:val="28"/>
          <w:szCs w:val="28"/>
        </w:rPr>
        <w:t xml:space="preserve"> </w:t>
      </w:r>
      <w:r w:rsidR="007C2ED0" w:rsidRPr="00894969">
        <w:rPr>
          <w:rFonts w:ascii="Times New Roman" w:hAnsi="Times New Roman" w:cs="Times New Roman"/>
          <w:sz w:val="28"/>
          <w:szCs w:val="28"/>
        </w:rPr>
        <w:t>Североморск</w:t>
      </w:r>
      <w:r w:rsidR="00F25413" w:rsidRPr="00894969">
        <w:rPr>
          <w:rFonts w:ascii="Times New Roman" w:hAnsi="Times New Roman" w:cs="Times New Roman"/>
          <w:sz w:val="28"/>
          <w:szCs w:val="28"/>
        </w:rPr>
        <w:t>.</w:t>
      </w:r>
      <w:r w:rsidRPr="00894969">
        <w:rPr>
          <w:rFonts w:ascii="Times New Roman" w:hAnsi="Times New Roman" w:cs="Times New Roman"/>
          <w:sz w:val="28"/>
          <w:szCs w:val="28"/>
        </w:rPr>
        <w:t xml:space="preserve"> </w:t>
      </w:r>
    </w:p>
    <w:p w:rsidR="00867D49" w:rsidRPr="00894969" w:rsidRDefault="00867D49" w:rsidP="007C2ED0">
      <w:pPr>
        <w:tabs>
          <w:tab w:val="left" w:pos="5529"/>
        </w:tabs>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7.3. При формировании фонда оплаты труда работников учреждения доля средств на выплаты стимулирующего характера предусматривается в объеме не менее 30 процентов средств на оплату труда.</w:t>
      </w:r>
    </w:p>
    <w:p w:rsidR="00867D49"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7.4. Доля средств на выплаты стимулирующего характера руководителю </w:t>
      </w:r>
      <w:r w:rsidR="007C2ED0">
        <w:rPr>
          <w:rFonts w:ascii="Times New Roman" w:hAnsi="Times New Roman" w:cs="Times New Roman"/>
          <w:sz w:val="28"/>
          <w:szCs w:val="28"/>
        </w:rPr>
        <w:t xml:space="preserve">учреждения </w:t>
      </w:r>
      <w:r w:rsidRPr="00894969">
        <w:rPr>
          <w:rFonts w:ascii="Times New Roman" w:hAnsi="Times New Roman" w:cs="Times New Roman"/>
          <w:sz w:val="28"/>
          <w:szCs w:val="28"/>
        </w:rPr>
        <w:t>может составлять до 5 процентов от фонда оплаты труда работников соответствующ</w:t>
      </w:r>
      <w:r w:rsidR="007C2ED0">
        <w:rPr>
          <w:rFonts w:ascii="Times New Roman" w:hAnsi="Times New Roman" w:cs="Times New Roman"/>
          <w:sz w:val="28"/>
          <w:szCs w:val="28"/>
        </w:rPr>
        <w:t>его</w:t>
      </w:r>
      <w:r w:rsidRPr="00894969">
        <w:rPr>
          <w:rFonts w:ascii="Times New Roman" w:hAnsi="Times New Roman" w:cs="Times New Roman"/>
          <w:sz w:val="28"/>
          <w:szCs w:val="28"/>
        </w:rPr>
        <w:t xml:space="preserve"> учреждени</w:t>
      </w:r>
      <w:r w:rsidR="007C2ED0">
        <w:rPr>
          <w:rFonts w:ascii="Times New Roman" w:hAnsi="Times New Roman" w:cs="Times New Roman"/>
          <w:sz w:val="28"/>
          <w:szCs w:val="28"/>
        </w:rPr>
        <w:t>я</w:t>
      </w:r>
      <w:r w:rsidRPr="00894969">
        <w:rPr>
          <w:rFonts w:ascii="Times New Roman" w:hAnsi="Times New Roman" w:cs="Times New Roman"/>
          <w:sz w:val="28"/>
          <w:szCs w:val="28"/>
        </w:rPr>
        <w:t>.</w:t>
      </w:r>
    </w:p>
    <w:p w:rsidR="00867D49"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7.5. Неиспользованные средства стимулирующей части фонда руководителя учреждения могут быть направлены на выплаты стимулирующего характера работникам данного учреждения.</w:t>
      </w:r>
    </w:p>
    <w:p w:rsidR="00867D49"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7.6. По решению </w:t>
      </w:r>
      <w:r w:rsidR="00894FB8">
        <w:rPr>
          <w:rFonts w:ascii="Times New Roman" w:hAnsi="Times New Roman" w:cs="Times New Roman"/>
          <w:sz w:val="28"/>
          <w:szCs w:val="28"/>
        </w:rPr>
        <w:t>органа</w:t>
      </w:r>
      <w:r w:rsidRPr="00894969">
        <w:rPr>
          <w:rFonts w:ascii="Times New Roman" w:hAnsi="Times New Roman" w:cs="Times New Roman"/>
          <w:sz w:val="28"/>
          <w:szCs w:val="28"/>
        </w:rPr>
        <w:t>, осуществляющего функции и полномочия учредителя</w:t>
      </w:r>
      <w:r w:rsidR="007A7E1B">
        <w:rPr>
          <w:rFonts w:ascii="Times New Roman" w:hAnsi="Times New Roman" w:cs="Times New Roman"/>
          <w:sz w:val="28"/>
          <w:szCs w:val="28"/>
        </w:rPr>
        <w:t xml:space="preserve"> учреждения</w:t>
      </w:r>
      <w:r w:rsidRPr="00894969">
        <w:rPr>
          <w:rFonts w:ascii="Times New Roman" w:hAnsi="Times New Roman" w:cs="Times New Roman"/>
          <w:sz w:val="28"/>
          <w:szCs w:val="28"/>
        </w:rPr>
        <w:t>, неиспользованные средства стимулирующей части фонда руководителя казенного учреждения могут быть перераспределены на премирование и стимулирующие выплаты работникам данного учреждения, а также руководителей и работников других подведомственных учреждений.</w:t>
      </w:r>
    </w:p>
    <w:p w:rsidR="00867D49"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7.7. Выплаты стимулирующего характера за счет неиспользованных сре</w:t>
      </w:r>
      <w:proofErr w:type="gramStart"/>
      <w:r w:rsidRPr="00894969">
        <w:rPr>
          <w:rFonts w:ascii="Times New Roman" w:hAnsi="Times New Roman" w:cs="Times New Roman"/>
          <w:sz w:val="28"/>
          <w:szCs w:val="28"/>
        </w:rPr>
        <w:t>дств пр</w:t>
      </w:r>
      <w:proofErr w:type="gramEnd"/>
      <w:r w:rsidRPr="00894969">
        <w:rPr>
          <w:rFonts w:ascii="Times New Roman" w:hAnsi="Times New Roman" w:cs="Times New Roman"/>
          <w:sz w:val="28"/>
          <w:szCs w:val="28"/>
        </w:rPr>
        <w:t xml:space="preserve">емиального фонда руководителя учреждения осуществляются в порядке, предусмотренном для стимулирования работников учреждения и </w:t>
      </w:r>
      <w:r w:rsidRPr="00894969">
        <w:rPr>
          <w:rFonts w:ascii="Times New Roman" w:hAnsi="Times New Roman" w:cs="Times New Roman"/>
          <w:sz w:val="28"/>
          <w:szCs w:val="28"/>
        </w:rPr>
        <w:lastRenderedPageBreak/>
        <w:t>установленном локальным нормативным актом, с учетом мнения представительного органа работников</w:t>
      </w:r>
      <w:r w:rsidR="00681912" w:rsidRPr="00894969">
        <w:rPr>
          <w:rFonts w:ascii="Times New Roman" w:hAnsi="Times New Roman" w:cs="Times New Roman"/>
          <w:sz w:val="28"/>
          <w:szCs w:val="28"/>
        </w:rPr>
        <w:t xml:space="preserve"> (при наличии такого органа)</w:t>
      </w:r>
      <w:r w:rsidRPr="00894969">
        <w:rPr>
          <w:rFonts w:ascii="Times New Roman" w:hAnsi="Times New Roman" w:cs="Times New Roman"/>
          <w:sz w:val="28"/>
          <w:szCs w:val="28"/>
        </w:rPr>
        <w:t>.</w:t>
      </w:r>
    </w:p>
    <w:p w:rsidR="00867D49"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7.8. </w:t>
      </w:r>
      <w:r w:rsidR="00894FB8">
        <w:rPr>
          <w:rFonts w:ascii="Times New Roman" w:hAnsi="Times New Roman" w:cs="Times New Roman"/>
          <w:sz w:val="28"/>
          <w:szCs w:val="28"/>
        </w:rPr>
        <w:t>Органы</w:t>
      </w:r>
      <w:r w:rsidRPr="00894969">
        <w:rPr>
          <w:rFonts w:ascii="Times New Roman" w:hAnsi="Times New Roman" w:cs="Times New Roman"/>
          <w:sz w:val="28"/>
          <w:szCs w:val="28"/>
        </w:rPr>
        <w:t>, осуществляющие функции и полномочия учредителя, устанавливают 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867D49"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Основной персонал учреждения </w:t>
      </w:r>
      <w:r w:rsidR="007A7E1B">
        <w:rPr>
          <w:rFonts w:ascii="Times New Roman" w:hAnsi="Times New Roman" w:cs="Times New Roman"/>
          <w:sz w:val="28"/>
          <w:szCs w:val="28"/>
        </w:rPr>
        <w:t>–</w:t>
      </w:r>
      <w:r w:rsidRPr="00894969">
        <w:rPr>
          <w:rFonts w:ascii="Times New Roman" w:hAnsi="Times New Roman" w:cs="Times New Roman"/>
          <w:sz w:val="28"/>
          <w:szCs w:val="28"/>
        </w:rPr>
        <w:t xml:space="preserve"> работники</w:t>
      </w:r>
      <w:r w:rsidR="007A7E1B">
        <w:rPr>
          <w:rFonts w:ascii="Times New Roman" w:hAnsi="Times New Roman" w:cs="Times New Roman"/>
          <w:sz w:val="28"/>
          <w:szCs w:val="28"/>
        </w:rPr>
        <w:t xml:space="preserve"> </w:t>
      </w:r>
      <w:r w:rsidRPr="00894969">
        <w:rPr>
          <w:rFonts w:ascii="Times New Roman" w:hAnsi="Times New Roman" w:cs="Times New Roman"/>
          <w:sz w:val="28"/>
          <w:szCs w:val="28"/>
        </w:rPr>
        <w:t>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867D49"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Вспомогательный персонал учреждения </w:t>
      </w:r>
      <w:r w:rsidR="007A7E1B">
        <w:rPr>
          <w:rFonts w:ascii="Times New Roman" w:hAnsi="Times New Roman" w:cs="Times New Roman"/>
          <w:sz w:val="28"/>
          <w:szCs w:val="28"/>
        </w:rPr>
        <w:t>–</w:t>
      </w:r>
      <w:r w:rsidRPr="00894969">
        <w:rPr>
          <w:rFonts w:ascii="Times New Roman" w:hAnsi="Times New Roman" w:cs="Times New Roman"/>
          <w:sz w:val="28"/>
          <w:szCs w:val="28"/>
        </w:rPr>
        <w:t xml:space="preserve"> работники</w:t>
      </w:r>
      <w:r w:rsidR="007A7E1B">
        <w:rPr>
          <w:rFonts w:ascii="Times New Roman" w:hAnsi="Times New Roman" w:cs="Times New Roman"/>
          <w:sz w:val="28"/>
          <w:szCs w:val="28"/>
        </w:rPr>
        <w:t xml:space="preserve"> </w:t>
      </w:r>
      <w:r w:rsidRPr="00894969">
        <w:rPr>
          <w:rFonts w:ascii="Times New Roman" w:hAnsi="Times New Roman" w:cs="Times New Roman"/>
          <w:sz w:val="28"/>
          <w:szCs w:val="28"/>
        </w:rPr>
        <w:t>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50D91" w:rsidRPr="00894969" w:rsidRDefault="00867D49" w:rsidP="007C2ED0">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Административно-управленческий персонал учреждения </w:t>
      </w:r>
      <w:r w:rsidR="007A7E1B">
        <w:rPr>
          <w:rFonts w:ascii="Times New Roman" w:hAnsi="Times New Roman" w:cs="Times New Roman"/>
          <w:sz w:val="28"/>
          <w:szCs w:val="28"/>
        </w:rPr>
        <w:t>–</w:t>
      </w:r>
      <w:r w:rsidRPr="00894969">
        <w:rPr>
          <w:rFonts w:ascii="Times New Roman" w:hAnsi="Times New Roman" w:cs="Times New Roman"/>
          <w:sz w:val="28"/>
          <w:szCs w:val="28"/>
        </w:rPr>
        <w:t xml:space="preserve"> работники</w:t>
      </w:r>
      <w:r w:rsidR="007A7E1B">
        <w:rPr>
          <w:rFonts w:ascii="Times New Roman" w:hAnsi="Times New Roman" w:cs="Times New Roman"/>
          <w:sz w:val="28"/>
          <w:szCs w:val="28"/>
        </w:rPr>
        <w:t xml:space="preserve"> </w:t>
      </w:r>
      <w:r w:rsidRPr="00894969">
        <w:rPr>
          <w:rFonts w:ascii="Times New Roman" w:hAnsi="Times New Roman" w:cs="Times New Roman"/>
          <w:sz w:val="28"/>
          <w:szCs w:val="28"/>
        </w:rPr>
        <w:t>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81912" w:rsidRPr="00894969" w:rsidRDefault="00681912" w:rsidP="00894969">
      <w:pPr>
        <w:spacing w:after="0" w:line="240" w:lineRule="auto"/>
        <w:jc w:val="both"/>
        <w:rPr>
          <w:rFonts w:ascii="Times New Roman" w:hAnsi="Times New Roman" w:cs="Times New Roman"/>
          <w:sz w:val="28"/>
          <w:szCs w:val="28"/>
        </w:rPr>
      </w:pPr>
    </w:p>
    <w:p w:rsidR="00681912" w:rsidRPr="007A7E1B" w:rsidRDefault="007A7E1B" w:rsidP="007A7E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w:t>
      </w:r>
      <w:r w:rsidR="00681912" w:rsidRPr="007A7E1B">
        <w:rPr>
          <w:rFonts w:ascii="Times New Roman" w:hAnsi="Times New Roman" w:cs="Times New Roman"/>
          <w:sz w:val="28"/>
          <w:szCs w:val="28"/>
        </w:rPr>
        <w:t>Другие вопросы оплаты труда</w:t>
      </w:r>
    </w:p>
    <w:p w:rsidR="00552BFA" w:rsidRPr="00894969" w:rsidRDefault="00552BFA" w:rsidP="00894969">
      <w:pPr>
        <w:pStyle w:val="a3"/>
        <w:spacing w:after="0" w:line="240" w:lineRule="auto"/>
        <w:rPr>
          <w:rFonts w:ascii="Times New Roman" w:hAnsi="Times New Roman" w:cs="Times New Roman"/>
          <w:sz w:val="28"/>
          <w:szCs w:val="28"/>
        </w:rPr>
      </w:pPr>
    </w:p>
    <w:p w:rsidR="00681912" w:rsidRPr="00894969" w:rsidRDefault="00681912" w:rsidP="007A7E1B">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8.1. Штатные расписания учреждений утверждаются руководителем учреждения с учетом условий формирования штатных расписаний и оптимизации действующей штатной численности работников и включают в себя все должности служащих (профессий рабочих) данного учреждения.</w:t>
      </w:r>
    </w:p>
    <w:p w:rsidR="00150D91" w:rsidRPr="00894969" w:rsidRDefault="00681912" w:rsidP="007A7E1B">
      <w:pPr>
        <w:spacing w:after="0" w:line="240" w:lineRule="auto"/>
        <w:ind w:firstLine="709"/>
        <w:jc w:val="both"/>
        <w:rPr>
          <w:rFonts w:ascii="Times New Roman" w:hAnsi="Times New Roman" w:cs="Times New Roman"/>
          <w:sz w:val="28"/>
          <w:szCs w:val="28"/>
        </w:rPr>
      </w:pPr>
      <w:r w:rsidRPr="00894969">
        <w:rPr>
          <w:rFonts w:ascii="Times New Roman" w:hAnsi="Times New Roman" w:cs="Times New Roman"/>
          <w:sz w:val="28"/>
          <w:szCs w:val="28"/>
        </w:rPr>
        <w:t xml:space="preserve">8.2. </w:t>
      </w:r>
      <w:proofErr w:type="gramStart"/>
      <w:r w:rsidRPr="00894969">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w:t>
      </w:r>
      <w:r w:rsidR="007A7E1B">
        <w:rPr>
          <w:rFonts w:ascii="Times New Roman" w:hAnsi="Times New Roman" w:cs="Times New Roman"/>
          <w:sz w:val="28"/>
          <w:szCs w:val="28"/>
        </w:rPr>
        <w:t>№</w:t>
      </w:r>
      <w:r w:rsidRPr="00894969">
        <w:rPr>
          <w:rFonts w:ascii="Times New Roman" w:hAnsi="Times New Roman" w:cs="Times New Roman"/>
          <w:sz w:val="28"/>
          <w:szCs w:val="28"/>
        </w:rPr>
        <w:t xml:space="preserve">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sidR="007A7E1B">
        <w:rPr>
          <w:rFonts w:ascii="Times New Roman" w:hAnsi="Times New Roman" w:cs="Times New Roman"/>
          <w:sz w:val="28"/>
          <w:szCs w:val="28"/>
        </w:rPr>
        <w:t>№</w:t>
      </w:r>
      <w:r w:rsidRPr="00894969">
        <w:rPr>
          <w:rFonts w:ascii="Times New Roman" w:hAnsi="Times New Roman" w:cs="Times New Roman"/>
          <w:sz w:val="28"/>
          <w:szCs w:val="28"/>
        </w:rPr>
        <w:t xml:space="preserve">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w:t>
      </w:r>
      <w:proofErr w:type="gramEnd"/>
      <w:r w:rsidRPr="00894969">
        <w:rPr>
          <w:rFonts w:ascii="Times New Roman" w:hAnsi="Times New Roman" w:cs="Times New Roman"/>
          <w:sz w:val="28"/>
          <w:szCs w:val="28"/>
        </w:rPr>
        <w:t xml:space="preserve"> приказом Минтруда России от 26.04.2013 </w:t>
      </w:r>
      <w:r w:rsidR="007A7E1B">
        <w:rPr>
          <w:rFonts w:ascii="Times New Roman" w:hAnsi="Times New Roman" w:cs="Times New Roman"/>
          <w:sz w:val="28"/>
          <w:szCs w:val="28"/>
        </w:rPr>
        <w:t>№</w:t>
      </w:r>
      <w:r w:rsidRPr="00894969">
        <w:rPr>
          <w:rFonts w:ascii="Times New Roman" w:hAnsi="Times New Roman" w:cs="Times New Roman"/>
          <w:sz w:val="28"/>
          <w:szCs w:val="28"/>
        </w:rPr>
        <w:t xml:space="preserve"> 167Н.</w:t>
      </w:r>
      <w:r w:rsidR="007C6AC2" w:rsidRPr="00894969">
        <w:rPr>
          <w:rFonts w:ascii="Times New Roman" w:hAnsi="Times New Roman" w:cs="Times New Roman"/>
          <w:sz w:val="28"/>
          <w:szCs w:val="28"/>
        </w:rPr>
        <w:t>».</w:t>
      </w:r>
    </w:p>
    <w:p w:rsidR="009177C3" w:rsidRPr="009177C3" w:rsidRDefault="009177C3" w:rsidP="009177C3">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sectPr w:rsidR="009177C3" w:rsidRPr="009177C3" w:rsidSect="001637AE">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0B" w:rsidRDefault="0055020B" w:rsidP="001637AE">
      <w:pPr>
        <w:spacing w:after="0" w:line="240" w:lineRule="auto"/>
      </w:pPr>
      <w:r>
        <w:separator/>
      </w:r>
    </w:p>
  </w:endnote>
  <w:endnote w:type="continuationSeparator" w:id="0">
    <w:p w:rsidR="0055020B" w:rsidRDefault="0055020B" w:rsidP="0016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0B" w:rsidRDefault="0055020B" w:rsidP="001637AE">
      <w:pPr>
        <w:spacing w:after="0" w:line="240" w:lineRule="auto"/>
      </w:pPr>
      <w:r>
        <w:separator/>
      </w:r>
    </w:p>
  </w:footnote>
  <w:footnote w:type="continuationSeparator" w:id="0">
    <w:p w:rsidR="0055020B" w:rsidRDefault="0055020B" w:rsidP="0016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38775"/>
      <w:docPartObj>
        <w:docPartGallery w:val="Page Numbers (Top of Page)"/>
        <w:docPartUnique/>
      </w:docPartObj>
    </w:sdtPr>
    <w:sdtEndPr/>
    <w:sdtContent>
      <w:p w:rsidR="0055020B" w:rsidRDefault="0055020B">
        <w:pPr>
          <w:pStyle w:val="a7"/>
          <w:jc w:val="center"/>
        </w:pPr>
        <w:r w:rsidRPr="001637AE">
          <w:rPr>
            <w:rFonts w:ascii="Times New Roman" w:hAnsi="Times New Roman" w:cs="Times New Roman"/>
            <w:sz w:val="20"/>
            <w:szCs w:val="20"/>
          </w:rPr>
          <w:fldChar w:fldCharType="begin"/>
        </w:r>
        <w:r w:rsidRPr="001637AE">
          <w:rPr>
            <w:rFonts w:ascii="Times New Roman" w:hAnsi="Times New Roman" w:cs="Times New Roman"/>
            <w:sz w:val="20"/>
            <w:szCs w:val="20"/>
          </w:rPr>
          <w:instrText>PAGE   \* MERGEFORMAT</w:instrText>
        </w:r>
        <w:r w:rsidRPr="001637AE">
          <w:rPr>
            <w:rFonts w:ascii="Times New Roman" w:hAnsi="Times New Roman" w:cs="Times New Roman"/>
            <w:sz w:val="20"/>
            <w:szCs w:val="20"/>
          </w:rPr>
          <w:fldChar w:fldCharType="separate"/>
        </w:r>
        <w:r w:rsidR="00FC214D">
          <w:rPr>
            <w:rFonts w:ascii="Times New Roman" w:hAnsi="Times New Roman" w:cs="Times New Roman"/>
            <w:noProof/>
            <w:sz w:val="20"/>
            <w:szCs w:val="20"/>
          </w:rPr>
          <w:t>2</w:t>
        </w:r>
        <w:r w:rsidRPr="001637AE">
          <w:rPr>
            <w:rFonts w:ascii="Times New Roman" w:hAnsi="Times New Roman" w:cs="Times New Roman"/>
            <w:sz w:val="20"/>
            <w:szCs w:val="20"/>
          </w:rPr>
          <w:fldChar w:fldCharType="end"/>
        </w:r>
      </w:p>
    </w:sdtContent>
  </w:sdt>
  <w:p w:rsidR="0055020B" w:rsidRDefault="005502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413D"/>
    <w:multiLevelType w:val="multilevel"/>
    <w:tmpl w:val="203046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654BD"/>
    <w:multiLevelType w:val="multilevel"/>
    <w:tmpl w:val="4086C69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95"/>
    <w:rsid w:val="0001700A"/>
    <w:rsid w:val="00023206"/>
    <w:rsid w:val="000238BC"/>
    <w:rsid w:val="000240BF"/>
    <w:rsid w:val="00042967"/>
    <w:rsid w:val="00055865"/>
    <w:rsid w:val="000558FA"/>
    <w:rsid w:val="00061CF8"/>
    <w:rsid w:val="000717F6"/>
    <w:rsid w:val="00082D56"/>
    <w:rsid w:val="00087B18"/>
    <w:rsid w:val="00092185"/>
    <w:rsid w:val="000B7F55"/>
    <w:rsid w:val="000C0F2B"/>
    <w:rsid w:val="000C46E7"/>
    <w:rsid w:val="000D5529"/>
    <w:rsid w:val="000D7B11"/>
    <w:rsid w:val="000E1399"/>
    <w:rsid w:val="000E4E15"/>
    <w:rsid w:val="000F5B0D"/>
    <w:rsid w:val="001018DB"/>
    <w:rsid w:val="001057C3"/>
    <w:rsid w:val="00105CC4"/>
    <w:rsid w:val="00107A9D"/>
    <w:rsid w:val="00120E18"/>
    <w:rsid w:val="00122937"/>
    <w:rsid w:val="00126151"/>
    <w:rsid w:val="001334BB"/>
    <w:rsid w:val="00134F1F"/>
    <w:rsid w:val="001365C0"/>
    <w:rsid w:val="001425FB"/>
    <w:rsid w:val="001430D0"/>
    <w:rsid w:val="00143988"/>
    <w:rsid w:val="00150BE7"/>
    <w:rsid w:val="00150D91"/>
    <w:rsid w:val="001560FC"/>
    <w:rsid w:val="001631F0"/>
    <w:rsid w:val="001637AE"/>
    <w:rsid w:val="00172F2D"/>
    <w:rsid w:val="00173BF4"/>
    <w:rsid w:val="00175E56"/>
    <w:rsid w:val="0018473D"/>
    <w:rsid w:val="00185830"/>
    <w:rsid w:val="001A050C"/>
    <w:rsid w:val="001A06C9"/>
    <w:rsid w:val="001B7BAE"/>
    <w:rsid w:val="001C101D"/>
    <w:rsid w:val="001C418E"/>
    <w:rsid w:val="001D1C04"/>
    <w:rsid w:val="001D2302"/>
    <w:rsid w:val="001E3482"/>
    <w:rsid w:val="001E658B"/>
    <w:rsid w:val="00202FBF"/>
    <w:rsid w:val="002037B1"/>
    <w:rsid w:val="00204CFA"/>
    <w:rsid w:val="00212071"/>
    <w:rsid w:val="0021376B"/>
    <w:rsid w:val="00214440"/>
    <w:rsid w:val="002164C4"/>
    <w:rsid w:val="00222302"/>
    <w:rsid w:val="00222BA4"/>
    <w:rsid w:val="00252A3F"/>
    <w:rsid w:val="00263B92"/>
    <w:rsid w:val="00291C23"/>
    <w:rsid w:val="002A5BE6"/>
    <w:rsid w:val="002B1F91"/>
    <w:rsid w:val="002B35E7"/>
    <w:rsid w:val="002B4233"/>
    <w:rsid w:val="002B4B82"/>
    <w:rsid w:val="002C1084"/>
    <w:rsid w:val="002C4A7B"/>
    <w:rsid w:val="002D2961"/>
    <w:rsid w:val="002D49F5"/>
    <w:rsid w:val="002D4B5A"/>
    <w:rsid w:val="002D7E2B"/>
    <w:rsid w:val="002E0E47"/>
    <w:rsid w:val="002E123A"/>
    <w:rsid w:val="002E24E6"/>
    <w:rsid w:val="002E621B"/>
    <w:rsid w:val="002F3BE2"/>
    <w:rsid w:val="00306EC7"/>
    <w:rsid w:val="0031424E"/>
    <w:rsid w:val="00325339"/>
    <w:rsid w:val="0033254D"/>
    <w:rsid w:val="00333B0F"/>
    <w:rsid w:val="003352F8"/>
    <w:rsid w:val="00356E4F"/>
    <w:rsid w:val="00361B8F"/>
    <w:rsid w:val="00363D6D"/>
    <w:rsid w:val="003927B2"/>
    <w:rsid w:val="00392D11"/>
    <w:rsid w:val="003A7371"/>
    <w:rsid w:val="003B6B58"/>
    <w:rsid w:val="003C1632"/>
    <w:rsid w:val="003C28F5"/>
    <w:rsid w:val="003E60AF"/>
    <w:rsid w:val="003F7AA7"/>
    <w:rsid w:val="0040235A"/>
    <w:rsid w:val="00421692"/>
    <w:rsid w:val="00432C69"/>
    <w:rsid w:val="00444A4B"/>
    <w:rsid w:val="00447B98"/>
    <w:rsid w:val="00452265"/>
    <w:rsid w:val="00460AB0"/>
    <w:rsid w:val="00467634"/>
    <w:rsid w:val="0047718E"/>
    <w:rsid w:val="00484D5C"/>
    <w:rsid w:val="00485EDF"/>
    <w:rsid w:val="0048603D"/>
    <w:rsid w:val="00486828"/>
    <w:rsid w:val="00492260"/>
    <w:rsid w:val="004A14F6"/>
    <w:rsid w:val="004B7B15"/>
    <w:rsid w:val="004C11BF"/>
    <w:rsid w:val="004D03D1"/>
    <w:rsid w:val="004D43F0"/>
    <w:rsid w:val="004E0E64"/>
    <w:rsid w:val="004E3997"/>
    <w:rsid w:val="004E4399"/>
    <w:rsid w:val="004E45C5"/>
    <w:rsid w:val="004E6279"/>
    <w:rsid w:val="004F6BF3"/>
    <w:rsid w:val="00516CCD"/>
    <w:rsid w:val="00521BB0"/>
    <w:rsid w:val="0052360A"/>
    <w:rsid w:val="0052704D"/>
    <w:rsid w:val="00527B07"/>
    <w:rsid w:val="00537585"/>
    <w:rsid w:val="005403F8"/>
    <w:rsid w:val="00544EC4"/>
    <w:rsid w:val="0055020B"/>
    <w:rsid w:val="00552BFA"/>
    <w:rsid w:val="00554F94"/>
    <w:rsid w:val="00563FD9"/>
    <w:rsid w:val="00564ADE"/>
    <w:rsid w:val="00567210"/>
    <w:rsid w:val="0057602A"/>
    <w:rsid w:val="00576310"/>
    <w:rsid w:val="00595F84"/>
    <w:rsid w:val="00597921"/>
    <w:rsid w:val="005A24C4"/>
    <w:rsid w:val="005A6D78"/>
    <w:rsid w:val="005B0DD1"/>
    <w:rsid w:val="005B317C"/>
    <w:rsid w:val="005B5E4F"/>
    <w:rsid w:val="005D4693"/>
    <w:rsid w:val="005E2222"/>
    <w:rsid w:val="005E7255"/>
    <w:rsid w:val="006010F7"/>
    <w:rsid w:val="00606253"/>
    <w:rsid w:val="00613AD4"/>
    <w:rsid w:val="006162CC"/>
    <w:rsid w:val="00627C9E"/>
    <w:rsid w:val="00643A32"/>
    <w:rsid w:val="006656E2"/>
    <w:rsid w:val="00667D5F"/>
    <w:rsid w:val="00681912"/>
    <w:rsid w:val="0068265A"/>
    <w:rsid w:val="006862F9"/>
    <w:rsid w:val="00687C45"/>
    <w:rsid w:val="0069059D"/>
    <w:rsid w:val="006961EF"/>
    <w:rsid w:val="006A5585"/>
    <w:rsid w:val="006C33AC"/>
    <w:rsid w:val="006C508C"/>
    <w:rsid w:val="006C7673"/>
    <w:rsid w:val="006C769C"/>
    <w:rsid w:val="006D1D61"/>
    <w:rsid w:val="006E06F3"/>
    <w:rsid w:val="006E08BE"/>
    <w:rsid w:val="006F31EA"/>
    <w:rsid w:val="00710D81"/>
    <w:rsid w:val="00712732"/>
    <w:rsid w:val="007143CE"/>
    <w:rsid w:val="00714627"/>
    <w:rsid w:val="00723EE8"/>
    <w:rsid w:val="0073052A"/>
    <w:rsid w:val="007505AC"/>
    <w:rsid w:val="0076563C"/>
    <w:rsid w:val="00770FD1"/>
    <w:rsid w:val="007714F2"/>
    <w:rsid w:val="0078245D"/>
    <w:rsid w:val="00783F94"/>
    <w:rsid w:val="007A15BC"/>
    <w:rsid w:val="007A29CE"/>
    <w:rsid w:val="007A3EE5"/>
    <w:rsid w:val="007A6C95"/>
    <w:rsid w:val="007A7E1B"/>
    <w:rsid w:val="007B7C59"/>
    <w:rsid w:val="007C23E1"/>
    <w:rsid w:val="007C2ED0"/>
    <w:rsid w:val="007C5DA0"/>
    <w:rsid w:val="007C6077"/>
    <w:rsid w:val="007C6AC2"/>
    <w:rsid w:val="007D0692"/>
    <w:rsid w:val="007D2B55"/>
    <w:rsid w:val="007F5012"/>
    <w:rsid w:val="007F551A"/>
    <w:rsid w:val="007F56DE"/>
    <w:rsid w:val="00800275"/>
    <w:rsid w:val="008007B5"/>
    <w:rsid w:val="00803B79"/>
    <w:rsid w:val="00804BE7"/>
    <w:rsid w:val="00806CEA"/>
    <w:rsid w:val="00807665"/>
    <w:rsid w:val="00812965"/>
    <w:rsid w:val="00816F3A"/>
    <w:rsid w:val="00820BEB"/>
    <w:rsid w:val="008216E0"/>
    <w:rsid w:val="00825471"/>
    <w:rsid w:val="008324DA"/>
    <w:rsid w:val="00833BF9"/>
    <w:rsid w:val="00841E27"/>
    <w:rsid w:val="00841EA4"/>
    <w:rsid w:val="00842377"/>
    <w:rsid w:val="00844647"/>
    <w:rsid w:val="00845E65"/>
    <w:rsid w:val="00853F5E"/>
    <w:rsid w:val="00861063"/>
    <w:rsid w:val="00861FE7"/>
    <w:rsid w:val="00865B88"/>
    <w:rsid w:val="00867D49"/>
    <w:rsid w:val="00875176"/>
    <w:rsid w:val="008843A9"/>
    <w:rsid w:val="0088498D"/>
    <w:rsid w:val="00894969"/>
    <w:rsid w:val="00894FB8"/>
    <w:rsid w:val="008952C6"/>
    <w:rsid w:val="0089612C"/>
    <w:rsid w:val="008A33FF"/>
    <w:rsid w:val="008B3EA1"/>
    <w:rsid w:val="008B5C41"/>
    <w:rsid w:val="008C6AA9"/>
    <w:rsid w:val="008D3CAA"/>
    <w:rsid w:val="008D4D90"/>
    <w:rsid w:val="008E21EE"/>
    <w:rsid w:val="008F0CFE"/>
    <w:rsid w:val="008F1063"/>
    <w:rsid w:val="008F5D81"/>
    <w:rsid w:val="00901A64"/>
    <w:rsid w:val="0090222D"/>
    <w:rsid w:val="00906C4F"/>
    <w:rsid w:val="0090743F"/>
    <w:rsid w:val="0090770B"/>
    <w:rsid w:val="00910A5B"/>
    <w:rsid w:val="009177C3"/>
    <w:rsid w:val="00917B26"/>
    <w:rsid w:val="009337CF"/>
    <w:rsid w:val="0093746F"/>
    <w:rsid w:val="0094110E"/>
    <w:rsid w:val="009572A7"/>
    <w:rsid w:val="009574B3"/>
    <w:rsid w:val="00957D79"/>
    <w:rsid w:val="00961345"/>
    <w:rsid w:val="00961386"/>
    <w:rsid w:val="009633F4"/>
    <w:rsid w:val="0097226C"/>
    <w:rsid w:val="00972E45"/>
    <w:rsid w:val="00987BB6"/>
    <w:rsid w:val="00992226"/>
    <w:rsid w:val="0099296C"/>
    <w:rsid w:val="009A0ED6"/>
    <w:rsid w:val="009A2C3C"/>
    <w:rsid w:val="009B0FB8"/>
    <w:rsid w:val="009B275A"/>
    <w:rsid w:val="009B5E54"/>
    <w:rsid w:val="009C0C10"/>
    <w:rsid w:val="009C1866"/>
    <w:rsid w:val="009C2AE8"/>
    <w:rsid w:val="009F3DAE"/>
    <w:rsid w:val="009F4C1C"/>
    <w:rsid w:val="00A02005"/>
    <w:rsid w:val="00A024A1"/>
    <w:rsid w:val="00A03D6E"/>
    <w:rsid w:val="00A13C0B"/>
    <w:rsid w:val="00A1659D"/>
    <w:rsid w:val="00A16D11"/>
    <w:rsid w:val="00A203A9"/>
    <w:rsid w:val="00A21C64"/>
    <w:rsid w:val="00A23005"/>
    <w:rsid w:val="00A251CC"/>
    <w:rsid w:val="00A30D1E"/>
    <w:rsid w:val="00A34613"/>
    <w:rsid w:val="00A34815"/>
    <w:rsid w:val="00A34E5B"/>
    <w:rsid w:val="00A34E5F"/>
    <w:rsid w:val="00A418E3"/>
    <w:rsid w:val="00A41BF0"/>
    <w:rsid w:val="00A438CE"/>
    <w:rsid w:val="00A5426C"/>
    <w:rsid w:val="00A7193D"/>
    <w:rsid w:val="00A775FC"/>
    <w:rsid w:val="00A90006"/>
    <w:rsid w:val="00A9562B"/>
    <w:rsid w:val="00AB428B"/>
    <w:rsid w:val="00AB78B4"/>
    <w:rsid w:val="00AD15C2"/>
    <w:rsid w:val="00AF20AA"/>
    <w:rsid w:val="00AF396D"/>
    <w:rsid w:val="00B12C92"/>
    <w:rsid w:val="00B30E44"/>
    <w:rsid w:val="00B34D3C"/>
    <w:rsid w:val="00B36EF6"/>
    <w:rsid w:val="00B3705D"/>
    <w:rsid w:val="00B42A99"/>
    <w:rsid w:val="00B4536E"/>
    <w:rsid w:val="00B457B5"/>
    <w:rsid w:val="00B52D8B"/>
    <w:rsid w:val="00B53FCC"/>
    <w:rsid w:val="00B549D6"/>
    <w:rsid w:val="00B60BCA"/>
    <w:rsid w:val="00B67E4F"/>
    <w:rsid w:val="00B7046D"/>
    <w:rsid w:val="00B719A8"/>
    <w:rsid w:val="00B7564D"/>
    <w:rsid w:val="00B908F6"/>
    <w:rsid w:val="00B9192A"/>
    <w:rsid w:val="00BA7508"/>
    <w:rsid w:val="00BA7678"/>
    <w:rsid w:val="00BB1938"/>
    <w:rsid w:val="00BD3988"/>
    <w:rsid w:val="00BE5573"/>
    <w:rsid w:val="00BF1326"/>
    <w:rsid w:val="00C07F0F"/>
    <w:rsid w:val="00C10F69"/>
    <w:rsid w:val="00C17AF8"/>
    <w:rsid w:val="00C23D4A"/>
    <w:rsid w:val="00C24390"/>
    <w:rsid w:val="00C35F3C"/>
    <w:rsid w:val="00C4145A"/>
    <w:rsid w:val="00C47B62"/>
    <w:rsid w:val="00C52ECF"/>
    <w:rsid w:val="00C554BE"/>
    <w:rsid w:val="00C72FDC"/>
    <w:rsid w:val="00C81420"/>
    <w:rsid w:val="00C8298C"/>
    <w:rsid w:val="00C92DED"/>
    <w:rsid w:val="00C96181"/>
    <w:rsid w:val="00C96CD1"/>
    <w:rsid w:val="00CD5273"/>
    <w:rsid w:val="00CE40DC"/>
    <w:rsid w:val="00CE4A61"/>
    <w:rsid w:val="00CE5320"/>
    <w:rsid w:val="00D01980"/>
    <w:rsid w:val="00D06E48"/>
    <w:rsid w:val="00D10201"/>
    <w:rsid w:val="00D311A8"/>
    <w:rsid w:val="00D32726"/>
    <w:rsid w:val="00D40774"/>
    <w:rsid w:val="00D50321"/>
    <w:rsid w:val="00D6268E"/>
    <w:rsid w:val="00D63143"/>
    <w:rsid w:val="00D64817"/>
    <w:rsid w:val="00D706C8"/>
    <w:rsid w:val="00D77342"/>
    <w:rsid w:val="00D83B72"/>
    <w:rsid w:val="00D85513"/>
    <w:rsid w:val="00D951C0"/>
    <w:rsid w:val="00DA2983"/>
    <w:rsid w:val="00DA7564"/>
    <w:rsid w:val="00DA7D3E"/>
    <w:rsid w:val="00DB43B1"/>
    <w:rsid w:val="00DC19F3"/>
    <w:rsid w:val="00DD6874"/>
    <w:rsid w:val="00DE68F2"/>
    <w:rsid w:val="00DE6A1B"/>
    <w:rsid w:val="00E24495"/>
    <w:rsid w:val="00E26EE8"/>
    <w:rsid w:val="00E534D0"/>
    <w:rsid w:val="00E56C00"/>
    <w:rsid w:val="00E65D03"/>
    <w:rsid w:val="00E70507"/>
    <w:rsid w:val="00E908D4"/>
    <w:rsid w:val="00E933F2"/>
    <w:rsid w:val="00EB08E5"/>
    <w:rsid w:val="00EB1304"/>
    <w:rsid w:val="00EC4468"/>
    <w:rsid w:val="00ED0D50"/>
    <w:rsid w:val="00ED6867"/>
    <w:rsid w:val="00EE3A37"/>
    <w:rsid w:val="00EE61E3"/>
    <w:rsid w:val="00EE758F"/>
    <w:rsid w:val="00EF15FC"/>
    <w:rsid w:val="00EF4817"/>
    <w:rsid w:val="00F0096B"/>
    <w:rsid w:val="00F03608"/>
    <w:rsid w:val="00F2176B"/>
    <w:rsid w:val="00F23D7A"/>
    <w:rsid w:val="00F25413"/>
    <w:rsid w:val="00F33792"/>
    <w:rsid w:val="00F33AA3"/>
    <w:rsid w:val="00F430A3"/>
    <w:rsid w:val="00F56A89"/>
    <w:rsid w:val="00F57440"/>
    <w:rsid w:val="00F577A3"/>
    <w:rsid w:val="00F87F4B"/>
    <w:rsid w:val="00F92436"/>
    <w:rsid w:val="00F94636"/>
    <w:rsid w:val="00FA470E"/>
    <w:rsid w:val="00FB6075"/>
    <w:rsid w:val="00FB67B3"/>
    <w:rsid w:val="00FB6814"/>
    <w:rsid w:val="00FC1A1B"/>
    <w:rsid w:val="00FC214D"/>
    <w:rsid w:val="00FC4F3A"/>
    <w:rsid w:val="00FC531B"/>
    <w:rsid w:val="00FC672C"/>
    <w:rsid w:val="00FC75D8"/>
    <w:rsid w:val="00FC7B29"/>
    <w:rsid w:val="00FD25D5"/>
    <w:rsid w:val="00FD3EFA"/>
    <w:rsid w:val="00FD49AA"/>
    <w:rsid w:val="00FE0759"/>
    <w:rsid w:val="00FE69C6"/>
    <w:rsid w:val="00FE6B2E"/>
    <w:rsid w:val="00FF611B"/>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4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177C3"/>
    <w:pPr>
      <w:ind w:left="720"/>
      <w:contextualSpacing/>
    </w:pPr>
  </w:style>
  <w:style w:type="paragraph" w:styleId="a4">
    <w:name w:val="Balloon Text"/>
    <w:basedOn w:val="a"/>
    <w:link w:val="a5"/>
    <w:uiPriority w:val="99"/>
    <w:semiHidden/>
    <w:unhideWhenUsed/>
    <w:rsid w:val="008A33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3FF"/>
    <w:rPr>
      <w:rFonts w:ascii="Tahoma" w:hAnsi="Tahoma" w:cs="Tahoma"/>
      <w:sz w:val="16"/>
      <w:szCs w:val="16"/>
    </w:rPr>
  </w:style>
  <w:style w:type="table" w:styleId="a6">
    <w:name w:val="Table Grid"/>
    <w:basedOn w:val="a1"/>
    <w:uiPriority w:val="59"/>
    <w:rsid w:val="0089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637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37AE"/>
  </w:style>
  <w:style w:type="paragraph" w:styleId="a9">
    <w:name w:val="footer"/>
    <w:basedOn w:val="a"/>
    <w:link w:val="aa"/>
    <w:uiPriority w:val="99"/>
    <w:unhideWhenUsed/>
    <w:rsid w:val="00163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3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4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177C3"/>
    <w:pPr>
      <w:ind w:left="720"/>
      <w:contextualSpacing/>
    </w:pPr>
  </w:style>
  <w:style w:type="paragraph" w:styleId="a4">
    <w:name w:val="Balloon Text"/>
    <w:basedOn w:val="a"/>
    <w:link w:val="a5"/>
    <w:uiPriority w:val="99"/>
    <w:semiHidden/>
    <w:unhideWhenUsed/>
    <w:rsid w:val="008A33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3FF"/>
    <w:rPr>
      <w:rFonts w:ascii="Tahoma" w:hAnsi="Tahoma" w:cs="Tahoma"/>
      <w:sz w:val="16"/>
      <w:szCs w:val="16"/>
    </w:rPr>
  </w:style>
  <w:style w:type="table" w:styleId="a6">
    <w:name w:val="Table Grid"/>
    <w:basedOn w:val="a1"/>
    <w:uiPriority w:val="59"/>
    <w:rsid w:val="0089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637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37AE"/>
  </w:style>
  <w:style w:type="paragraph" w:styleId="a9">
    <w:name w:val="footer"/>
    <w:basedOn w:val="a"/>
    <w:link w:val="aa"/>
    <w:uiPriority w:val="99"/>
    <w:unhideWhenUsed/>
    <w:rsid w:val="00163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F94BC6033AF3876509CE2A24D7A50F30186A3B9C22B063DC5281B5D610068CF2B9773DBA9430BB1EED1FATFT0P" TargetMode="External"/><Relationship Id="rId4" Type="http://schemas.microsoft.com/office/2007/relationships/stylesWithEffects" Target="stylesWithEffects.xml"/><Relationship Id="rId9" Type="http://schemas.openxmlformats.org/officeDocument/2006/relationships/hyperlink" Target="consultantplus://offline/ref=CF94BC6033AF3876509CE2A24D7A50F30186A3B9C22B063DC5281B5D610068CF2B9773DBA9430BB1EED1FATFT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B6F6-3C79-4228-AE1E-1ACF2E29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10</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Шкода</dc:creator>
  <cp:lastModifiedBy>Ермакова</cp:lastModifiedBy>
  <cp:revision>39</cp:revision>
  <cp:lastPrinted>2018-09-19T09:26:00Z</cp:lastPrinted>
  <dcterms:created xsi:type="dcterms:W3CDTF">2017-02-27T10:03:00Z</dcterms:created>
  <dcterms:modified xsi:type="dcterms:W3CDTF">2018-10-03T13:44:00Z</dcterms:modified>
</cp:coreProperties>
</file>